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445" w:rsidRDefault="00480445"/>
    <w:p w:rsidR="00480445" w:rsidRDefault="003D3BB4">
      <w:bookmarkStart w:id="0" w:name="_gjdgxs" w:colFirst="0" w:colLast="0"/>
      <w:bookmarkEnd w:id="0"/>
      <w:r>
        <w:tab/>
      </w:r>
      <w:r>
        <w:tab/>
      </w:r>
      <w:r>
        <w:tab/>
      </w:r>
      <w:r>
        <w:tab/>
      </w:r>
      <w:r>
        <w:tab/>
      </w:r>
      <w:r>
        <w:tab/>
      </w:r>
      <w:r>
        <w:tab/>
      </w:r>
      <w:r>
        <w:rPr>
          <w:noProof/>
        </w:rPr>
        <w:drawing>
          <wp:anchor distT="0" distB="0" distL="114300" distR="114300" simplePos="0" relativeHeight="251659264" behindDoc="0" locked="0" layoutInCell="1" hidden="0" allowOverlap="1">
            <wp:simplePos x="0" y="0"/>
            <wp:positionH relativeFrom="column">
              <wp:posOffset>4803775</wp:posOffset>
            </wp:positionH>
            <wp:positionV relativeFrom="paragraph">
              <wp:posOffset>8890</wp:posOffset>
            </wp:positionV>
            <wp:extent cx="1114425" cy="1304925"/>
            <wp:effectExtent l="0" t="0" r="9525" b="9525"/>
            <wp:wrapNone/>
            <wp:docPr id="2" name="image1.jpg" descr="http://inside.kingston.gov.uk/shared_services/communication/campaigns_and_publications/style_guide/PublishingImages/RBK_COAT_OF_ARMS_RGB.jpg"/>
            <wp:cNvGraphicFramePr/>
            <a:graphic xmlns:a="http://schemas.openxmlformats.org/drawingml/2006/main">
              <a:graphicData uri="http://schemas.openxmlformats.org/drawingml/2006/picture">
                <pic:pic xmlns:pic="http://schemas.openxmlformats.org/drawingml/2006/picture">
                  <pic:nvPicPr>
                    <pic:cNvPr id="0" name="image1.jpg" descr="http://inside.kingston.gov.uk/shared_services/communication/campaigns_and_publications/style_guide/PublishingImages/RBK_COAT_OF_ARMS_RGB.jpg"/>
                    <pic:cNvPicPr preferRelativeResize="0"/>
                  </pic:nvPicPr>
                  <pic:blipFill>
                    <a:blip r:embed="rId8"/>
                    <a:srcRect/>
                    <a:stretch>
                      <a:fillRect/>
                    </a:stretch>
                  </pic:blipFill>
                  <pic:spPr>
                    <a:xfrm>
                      <a:off x="0" y="0"/>
                      <a:ext cx="1114425" cy="1304925"/>
                    </a:xfrm>
                    <a:prstGeom prst="rect">
                      <a:avLst/>
                    </a:prstGeom>
                    <a:ln/>
                  </pic:spPr>
                </pic:pic>
              </a:graphicData>
            </a:graphic>
          </wp:anchor>
        </w:drawing>
      </w:r>
    </w:p>
    <w:p w:rsidR="00480445" w:rsidRDefault="005929D7">
      <w:r w:rsidRPr="001D2192">
        <w:rPr>
          <w:noProof/>
        </w:rPr>
        <w:drawing>
          <wp:anchor distT="0" distB="0" distL="114300" distR="114300" simplePos="0" relativeHeight="251660288" behindDoc="0" locked="0" layoutInCell="1" allowOverlap="1">
            <wp:simplePos x="0" y="0"/>
            <wp:positionH relativeFrom="column">
              <wp:posOffset>-349885</wp:posOffset>
            </wp:positionH>
            <wp:positionV relativeFrom="paragraph">
              <wp:posOffset>177165</wp:posOffset>
            </wp:positionV>
            <wp:extent cx="3314700" cy="850900"/>
            <wp:effectExtent l="0" t="0" r="0" b="6350"/>
            <wp:wrapSquare wrapText="bothSides"/>
            <wp:docPr id="1" name="Picture 1" descr="\\gh2vmi_VNAS07\MyDocs$\sarah.jordan\Downloads\KingstonAdultEd_LOG20b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h2vmi_VNAS07\MyDocs$\sarah.jordan\Downloads\KingstonAdultEd_LOG20b (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14700" cy="8509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80445" w:rsidRDefault="00480445"/>
    <w:p w:rsidR="00480445" w:rsidRDefault="00480445"/>
    <w:p w:rsidR="00480445" w:rsidRDefault="00480445"/>
    <w:p w:rsidR="00480445" w:rsidRDefault="005C1DE0">
      <w:pPr>
        <w:pStyle w:val="Title"/>
        <w:spacing w:before="240" w:after="240"/>
        <w:rPr>
          <w:rFonts w:ascii="Calibri" w:eastAsia="Calibri" w:hAnsi="Calibri" w:cs="Calibri"/>
          <w:b/>
          <w:sz w:val="36"/>
          <w:szCs w:val="36"/>
        </w:rPr>
      </w:pPr>
      <w:r>
        <w:rPr>
          <w:rFonts w:ascii="Calibri" w:eastAsia="Calibri" w:hAnsi="Calibri" w:cs="Calibri"/>
          <w:b/>
          <w:smallCaps/>
          <w:sz w:val="36"/>
          <w:szCs w:val="36"/>
        </w:rPr>
        <w:t>K A E Governors’ Advisory Board</w:t>
      </w:r>
    </w:p>
    <w:p w:rsidR="00480445" w:rsidRDefault="003D3BB4">
      <w:pPr>
        <w:tabs>
          <w:tab w:val="right" w:pos="3960"/>
          <w:tab w:val="left" w:pos="4860"/>
        </w:tabs>
        <w:rPr>
          <w:rFonts w:ascii="Arial" w:eastAsia="Arial" w:hAnsi="Arial" w:cs="Arial"/>
          <w:b/>
          <w:sz w:val="28"/>
          <w:szCs w:val="28"/>
        </w:rPr>
      </w:pPr>
      <w:r>
        <w:rPr>
          <w:rFonts w:ascii="Arial" w:eastAsia="Arial" w:hAnsi="Arial" w:cs="Arial"/>
        </w:rPr>
        <w:tab/>
        <w:t>A meeting was held on</w:t>
      </w:r>
      <w:r>
        <w:rPr>
          <w:rFonts w:ascii="Arial" w:eastAsia="Arial" w:hAnsi="Arial" w:cs="Arial"/>
        </w:rPr>
        <w:tab/>
      </w:r>
      <w:r w:rsidR="00802041">
        <w:rPr>
          <w:rFonts w:ascii="Arial" w:eastAsia="Arial" w:hAnsi="Arial" w:cs="Arial"/>
          <w:b/>
        </w:rPr>
        <w:t>Wednesday 21st September</w:t>
      </w:r>
      <w:r w:rsidR="00374D6F">
        <w:rPr>
          <w:rFonts w:ascii="Arial" w:eastAsia="Arial" w:hAnsi="Arial" w:cs="Arial"/>
          <w:b/>
        </w:rPr>
        <w:t xml:space="preserve"> </w:t>
      </w:r>
      <w:r w:rsidR="000B3F71">
        <w:rPr>
          <w:rFonts w:ascii="Arial" w:eastAsia="Arial" w:hAnsi="Arial" w:cs="Arial"/>
          <w:b/>
        </w:rPr>
        <w:t>2022</w:t>
      </w:r>
    </w:p>
    <w:p w:rsidR="00480445" w:rsidRDefault="005C1DE0">
      <w:pPr>
        <w:tabs>
          <w:tab w:val="right" w:pos="3960"/>
          <w:tab w:val="left" w:pos="4860"/>
        </w:tabs>
        <w:rPr>
          <w:rFonts w:ascii="Arial" w:eastAsia="Arial" w:hAnsi="Arial" w:cs="Arial"/>
        </w:rPr>
      </w:pPr>
      <w:r>
        <w:rPr>
          <w:rFonts w:ascii="Arial" w:eastAsia="Arial" w:hAnsi="Arial" w:cs="Arial"/>
        </w:rPr>
        <w:tab/>
      </w:r>
      <w:proofErr w:type="gramStart"/>
      <w:r>
        <w:rPr>
          <w:rFonts w:ascii="Arial" w:eastAsia="Arial" w:hAnsi="Arial" w:cs="Arial"/>
        </w:rPr>
        <w:t>at</w:t>
      </w:r>
      <w:proofErr w:type="gramEnd"/>
      <w:r>
        <w:rPr>
          <w:rFonts w:ascii="Arial" w:eastAsia="Arial" w:hAnsi="Arial" w:cs="Arial"/>
        </w:rPr>
        <w:tab/>
        <w:t>6.30</w:t>
      </w:r>
      <w:r w:rsidR="003D3BB4" w:rsidRPr="00FF5578">
        <w:rPr>
          <w:rFonts w:ascii="Arial" w:eastAsia="Arial" w:hAnsi="Arial" w:cs="Arial"/>
        </w:rPr>
        <w:t>pm</w:t>
      </w:r>
      <w:r w:rsidR="003D3BB4" w:rsidRPr="001B080F">
        <w:rPr>
          <w:rFonts w:ascii="Arial" w:eastAsia="Arial" w:hAnsi="Arial" w:cs="Arial"/>
          <w:sz w:val="28"/>
          <w:szCs w:val="28"/>
        </w:rPr>
        <w:t xml:space="preserve"> </w:t>
      </w:r>
    </w:p>
    <w:p w:rsidR="00480445" w:rsidRDefault="008C1623">
      <w:pPr>
        <w:tabs>
          <w:tab w:val="right" w:pos="3960"/>
          <w:tab w:val="left" w:pos="4860"/>
        </w:tabs>
        <w:rPr>
          <w:rFonts w:ascii="Arial" w:eastAsia="Arial" w:hAnsi="Arial" w:cs="Arial"/>
          <w:sz w:val="28"/>
          <w:szCs w:val="28"/>
        </w:rPr>
      </w:pPr>
      <w:r>
        <w:rPr>
          <w:rFonts w:ascii="Arial" w:eastAsia="Arial" w:hAnsi="Arial" w:cs="Arial"/>
        </w:rPr>
        <w:tab/>
      </w:r>
      <w:proofErr w:type="gramStart"/>
      <w:r>
        <w:rPr>
          <w:rFonts w:ascii="Arial" w:eastAsia="Arial" w:hAnsi="Arial" w:cs="Arial"/>
        </w:rPr>
        <w:t>in</w:t>
      </w:r>
      <w:proofErr w:type="gramEnd"/>
      <w:r>
        <w:rPr>
          <w:rFonts w:ascii="Arial" w:eastAsia="Arial" w:hAnsi="Arial" w:cs="Arial"/>
        </w:rPr>
        <w:tab/>
        <w:t>Guildhall</w:t>
      </w:r>
    </w:p>
    <w:p w:rsidR="00480445" w:rsidRDefault="00480445">
      <w:pPr>
        <w:tabs>
          <w:tab w:val="right" w:pos="3960"/>
          <w:tab w:val="left" w:pos="4860"/>
        </w:tabs>
        <w:jc w:val="both"/>
      </w:pPr>
    </w:p>
    <w:tbl>
      <w:tblPr>
        <w:tblStyle w:val="1"/>
        <w:tblW w:w="9712" w:type="dxa"/>
        <w:tblInd w:w="250" w:type="dxa"/>
        <w:tblLayout w:type="fixed"/>
        <w:tblLook w:val="0000" w:firstRow="0" w:lastRow="0" w:firstColumn="0" w:lastColumn="0" w:noHBand="0" w:noVBand="0"/>
      </w:tblPr>
      <w:tblGrid>
        <w:gridCol w:w="4820"/>
        <w:gridCol w:w="4892"/>
      </w:tblGrid>
      <w:tr w:rsidR="00480445">
        <w:tc>
          <w:tcPr>
            <w:tcW w:w="4820" w:type="dxa"/>
          </w:tcPr>
          <w:p w:rsidR="00480445" w:rsidRDefault="003D3BB4">
            <w:pPr>
              <w:pBdr>
                <w:top w:val="nil"/>
                <w:left w:val="nil"/>
                <w:bottom w:val="nil"/>
                <w:right w:val="nil"/>
                <w:between w:val="nil"/>
              </w:pBdr>
              <w:spacing w:after="120" w:line="240" w:lineRule="auto"/>
              <w:jc w:val="both"/>
              <w:rPr>
                <w:b/>
                <w:color w:val="000000"/>
                <w:sz w:val="24"/>
                <w:szCs w:val="24"/>
              </w:rPr>
            </w:pPr>
            <w:r>
              <w:rPr>
                <w:b/>
                <w:i/>
                <w:color w:val="000000"/>
                <w:sz w:val="24"/>
                <w:szCs w:val="24"/>
              </w:rPr>
              <w:t>Present</w:t>
            </w:r>
            <w:r>
              <w:rPr>
                <w:b/>
                <w:color w:val="000000"/>
                <w:sz w:val="24"/>
                <w:szCs w:val="24"/>
              </w:rPr>
              <w:t>:</w:t>
            </w:r>
          </w:p>
        </w:tc>
        <w:tc>
          <w:tcPr>
            <w:tcW w:w="4892" w:type="dxa"/>
          </w:tcPr>
          <w:p w:rsidR="00480445" w:rsidRDefault="003D3BB4">
            <w:pPr>
              <w:pBdr>
                <w:top w:val="nil"/>
                <w:left w:val="nil"/>
                <w:bottom w:val="nil"/>
                <w:right w:val="nil"/>
                <w:between w:val="nil"/>
              </w:pBdr>
              <w:spacing w:after="120" w:line="240" w:lineRule="auto"/>
              <w:jc w:val="both"/>
              <w:rPr>
                <w:b/>
                <w:i/>
                <w:color w:val="000000"/>
                <w:sz w:val="24"/>
                <w:szCs w:val="24"/>
              </w:rPr>
            </w:pPr>
            <w:r>
              <w:rPr>
                <w:b/>
                <w:i/>
                <w:color w:val="000000"/>
                <w:sz w:val="24"/>
                <w:szCs w:val="24"/>
              </w:rPr>
              <w:t>Apologies:</w:t>
            </w:r>
          </w:p>
        </w:tc>
      </w:tr>
      <w:tr w:rsidR="00480445">
        <w:trPr>
          <w:trHeight w:val="2240"/>
        </w:trPr>
        <w:tc>
          <w:tcPr>
            <w:tcW w:w="4820" w:type="dxa"/>
          </w:tcPr>
          <w:p w:rsidR="00480445" w:rsidRDefault="003D3BB4">
            <w:pPr>
              <w:pBdr>
                <w:top w:val="nil"/>
                <w:left w:val="nil"/>
                <w:bottom w:val="nil"/>
                <w:right w:val="nil"/>
                <w:between w:val="nil"/>
              </w:pBdr>
              <w:spacing w:after="0" w:line="240" w:lineRule="auto"/>
              <w:jc w:val="both"/>
              <w:rPr>
                <w:color w:val="000000"/>
                <w:sz w:val="24"/>
                <w:szCs w:val="24"/>
              </w:rPr>
            </w:pPr>
            <w:r>
              <w:rPr>
                <w:color w:val="000000"/>
                <w:sz w:val="24"/>
                <w:szCs w:val="24"/>
              </w:rPr>
              <w:t>Hilda Clarke - HC (Chair)</w:t>
            </w:r>
          </w:p>
          <w:p w:rsidR="00480445" w:rsidRDefault="003D3BB4">
            <w:pPr>
              <w:pBdr>
                <w:top w:val="nil"/>
                <w:left w:val="nil"/>
                <w:bottom w:val="nil"/>
                <w:right w:val="nil"/>
                <w:between w:val="nil"/>
              </w:pBdr>
              <w:spacing w:after="0" w:line="240" w:lineRule="auto"/>
              <w:jc w:val="both"/>
              <w:rPr>
                <w:color w:val="000000"/>
                <w:sz w:val="24"/>
                <w:szCs w:val="24"/>
              </w:rPr>
            </w:pPr>
            <w:r>
              <w:rPr>
                <w:color w:val="000000"/>
                <w:sz w:val="24"/>
                <w:szCs w:val="24"/>
              </w:rPr>
              <w:t>Sam Burgess - SB</w:t>
            </w:r>
          </w:p>
          <w:p w:rsidR="00480445" w:rsidRDefault="003D3BB4">
            <w:pPr>
              <w:pBdr>
                <w:top w:val="nil"/>
                <w:left w:val="nil"/>
                <w:bottom w:val="nil"/>
                <w:right w:val="nil"/>
                <w:between w:val="nil"/>
              </w:pBdr>
              <w:spacing w:after="0" w:line="240" w:lineRule="auto"/>
              <w:jc w:val="both"/>
              <w:rPr>
                <w:color w:val="000000"/>
                <w:sz w:val="24"/>
                <w:szCs w:val="24"/>
              </w:rPr>
            </w:pPr>
            <w:r>
              <w:rPr>
                <w:color w:val="000000"/>
                <w:sz w:val="24"/>
                <w:szCs w:val="24"/>
              </w:rPr>
              <w:t>Lesley Searle - LS</w:t>
            </w:r>
          </w:p>
          <w:p w:rsidR="00480445" w:rsidRDefault="003D3BB4">
            <w:pPr>
              <w:pBdr>
                <w:top w:val="nil"/>
                <w:left w:val="nil"/>
                <w:bottom w:val="nil"/>
                <w:right w:val="nil"/>
                <w:between w:val="nil"/>
              </w:pBdr>
              <w:spacing w:after="0" w:line="240" w:lineRule="auto"/>
              <w:jc w:val="both"/>
              <w:rPr>
                <w:color w:val="000000"/>
                <w:sz w:val="24"/>
                <w:szCs w:val="24"/>
              </w:rPr>
            </w:pPr>
            <w:proofErr w:type="spellStart"/>
            <w:r>
              <w:rPr>
                <w:color w:val="000000"/>
                <w:sz w:val="24"/>
                <w:szCs w:val="24"/>
              </w:rPr>
              <w:t>Rebbecca</w:t>
            </w:r>
            <w:proofErr w:type="spellEnd"/>
            <w:r>
              <w:rPr>
                <w:color w:val="000000"/>
                <w:sz w:val="24"/>
                <w:szCs w:val="24"/>
              </w:rPr>
              <w:t xml:space="preserve"> Roberts - RR</w:t>
            </w:r>
          </w:p>
          <w:p w:rsidR="005C1DE0" w:rsidRDefault="009C7D6A">
            <w:pPr>
              <w:pBdr>
                <w:top w:val="nil"/>
                <w:left w:val="nil"/>
                <w:bottom w:val="nil"/>
                <w:right w:val="nil"/>
                <w:between w:val="nil"/>
              </w:pBdr>
              <w:spacing w:after="0" w:line="240" w:lineRule="auto"/>
              <w:jc w:val="both"/>
              <w:rPr>
                <w:color w:val="000000"/>
                <w:sz w:val="24"/>
                <w:szCs w:val="24"/>
              </w:rPr>
            </w:pPr>
            <w:r>
              <w:rPr>
                <w:color w:val="000000"/>
                <w:sz w:val="24"/>
                <w:szCs w:val="24"/>
              </w:rPr>
              <w:t>Barry Avery- BA</w:t>
            </w:r>
          </w:p>
          <w:p w:rsidR="00480445" w:rsidRDefault="00802041">
            <w:pPr>
              <w:pBdr>
                <w:top w:val="nil"/>
                <w:left w:val="nil"/>
                <w:bottom w:val="nil"/>
                <w:right w:val="nil"/>
                <w:between w:val="nil"/>
              </w:pBdr>
              <w:spacing w:after="0" w:line="240" w:lineRule="auto"/>
              <w:jc w:val="both"/>
              <w:rPr>
                <w:color w:val="000000"/>
                <w:sz w:val="24"/>
                <w:szCs w:val="24"/>
              </w:rPr>
            </w:pPr>
            <w:r>
              <w:rPr>
                <w:color w:val="000000"/>
                <w:sz w:val="24"/>
                <w:szCs w:val="24"/>
              </w:rPr>
              <w:t>Roger Weatherhead - RW</w:t>
            </w:r>
          </w:p>
          <w:p w:rsidR="00480445" w:rsidRDefault="003D3BB4">
            <w:pPr>
              <w:pBdr>
                <w:top w:val="nil"/>
                <w:left w:val="nil"/>
                <w:bottom w:val="nil"/>
                <w:right w:val="nil"/>
                <w:between w:val="nil"/>
              </w:pBdr>
              <w:spacing w:after="0" w:line="240" w:lineRule="auto"/>
              <w:jc w:val="both"/>
              <w:rPr>
                <w:color w:val="000000"/>
                <w:sz w:val="24"/>
                <w:szCs w:val="24"/>
              </w:rPr>
            </w:pPr>
            <w:r>
              <w:rPr>
                <w:color w:val="000000"/>
                <w:sz w:val="24"/>
                <w:szCs w:val="24"/>
              </w:rPr>
              <w:t>Sarah Jordan - Clerk to Governors - SJ</w:t>
            </w:r>
          </w:p>
        </w:tc>
        <w:tc>
          <w:tcPr>
            <w:tcW w:w="4892" w:type="dxa"/>
          </w:tcPr>
          <w:p w:rsidR="00480445" w:rsidRDefault="00802041">
            <w:pPr>
              <w:pBdr>
                <w:top w:val="nil"/>
                <w:left w:val="nil"/>
                <w:bottom w:val="nil"/>
                <w:right w:val="nil"/>
                <w:between w:val="nil"/>
              </w:pBdr>
              <w:spacing w:after="0" w:line="240" w:lineRule="auto"/>
              <w:jc w:val="both"/>
              <w:rPr>
                <w:color w:val="000000"/>
                <w:sz w:val="24"/>
                <w:szCs w:val="24"/>
              </w:rPr>
            </w:pPr>
            <w:r>
              <w:rPr>
                <w:color w:val="000000"/>
                <w:sz w:val="24"/>
                <w:szCs w:val="24"/>
              </w:rPr>
              <w:t>Dennis Clarke - DC</w:t>
            </w:r>
          </w:p>
          <w:p w:rsidR="00480445" w:rsidRDefault="00480445">
            <w:pPr>
              <w:pBdr>
                <w:top w:val="nil"/>
                <w:left w:val="nil"/>
                <w:bottom w:val="nil"/>
                <w:right w:val="nil"/>
                <w:between w:val="nil"/>
              </w:pBdr>
              <w:spacing w:after="0" w:line="240" w:lineRule="auto"/>
              <w:jc w:val="both"/>
              <w:rPr>
                <w:color w:val="000000"/>
                <w:sz w:val="24"/>
                <w:szCs w:val="24"/>
              </w:rPr>
            </w:pPr>
          </w:p>
          <w:p w:rsidR="00480445" w:rsidRDefault="00480445">
            <w:pPr>
              <w:pBdr>
                <w:top w:val="nil"/>
                <w:left w:val="nil"/>
                <w:bottom w:val="nil"/>
                <w:right w:val="nil"/>
                <w:between w:val="nil"/>
              </w:pBdr>
              <w:spacing w:after="0" w:line="240" w:lineRule="auto"/>
              <w:jc w:val="both"/>
              <w:rPr>
                <w:color w:val="000000"/>
                <w:sz w:val="24"/>
                <w:szCs w:val="24"/>
              </w:rPr>
            </w:pPr>
          </w:p>
          <w:p w:rsidR="000B3F71" w:rsidRDefault="000B3F71">
            <w:pPr>
              <w:pBdr>
                <w:top w:val="nil"/>
                <w:left w:val="nil"/>
                <w:bottom w:val="nil"/>
                <w:right w:val="nil"/>
                <w:between w:val="nil"/>
              </w:pBdr>
              <w:spacing w:after="0" w:line="240" w:lineRule="auto"/>
              <w:jc w:val="both"/>
              <w:rPr>
                <w:color w:val="000000"/>
                <w:sz w:val="24"/>
                <w:szCs w:val="24"/>
              </w:rPr>
            </w:pPr>
          </w:p>
          <w:p w:rsidR="00480445" w:rsidRDefault="00480445">
            <w:pPr>
              <w:pBdr>
                <w:top w:val="nil"/>
                <w:left w:val="nil"/>
                <w:bottom w:val="nil"/>
                <w:right w:val="nil"/>
                <w:between w:val="nil"/>
              </w:pBdr>
              <w:spacing w:after="0" w:line="240" w:lineRule="auto"/>
              <w:ind w:left="264" w:hanging="11"/>
              <w:jc w:val="both"/>
              <w:rPr>
                <w:color w:val="000000"/>
                <w:sz w:val="24"/>
                <w:szCs w:val="24"/>
              </w:rPr>
            </w:pPr>
          </w:p>
          <w:p w:rsidR="00480445" w:rsidRDefault="00480445">
            <w:pPr>
              <w:pBdr>
                <w:top w:val="nil"/>
                <w:left w:val="nil"/>
                <w:bottom w:val="nil"/>
                <w:right w:val="nil"/>
                <w:between w:val="nil"/>
              </w:pBdr>
              <w:spacing w:after="0" w:line="240" w:lineRule="auto"/>
              <w:ind w:left="264"/>
              <w:jc w:val="both"/>
              <w:rPr>
                <w:color w:val="000000"/>
                <w:sz w:val="24"/>
                <w:szCs w:val="24"/>
              </w:rPr>
            </w:pPr>
          </w:p>
          <w:p w:rsidR="00480445" w:rsidRDefault="00480445">
            <w:pPr>
              <w:pBdr>
                <w:top w:val="nil"/>
                <w:left w:val="nil"/>
                <w:bottom w:val="nil"/>
                <w:right w:val="nil"/>
                <w:between w:val="nil"/>
              </w:pBdr>
              <w:tabs>
                <w:tab w:val="right" w:pos="4320"/>
                <w:tab w:val="left" w:pos="5040"/>
              </w:tabs>
              <w:spacing w:after="0" w:line="240" w:lineRule="auto"/>
              <w:ind w:left="264"/>
              <w:jc w:val="both"/>
              <w:rPr>
                <w:color w:val="000000"/>
                <w:sz w:val="24"/>
                <w:szCs w:val="24"/>
              </w:rPr>
            </w:pPr>
          </w:p>
          <w:p w:rsidR="00480445" w:rsidRDefault="00480445">
            <w:pPr>
              <w:pBdr>
                <w:top w:val="nil"/>
                <w:left w:val="nil"/>
                <w:bottom w:val="nil"/>
                <w:right w:val="nil"/>
                <w:between w:val="nil"/>
              </w:pBdr>
              <w:spacing w:after="0" w:line="240" w:lineRule="auto"/>
              <w:ind w:left="264"/>
              <w:jc w:val="both"/>
              <w:rPr>
                <w:color w:val="000000"/>
                <w:sz w:val="24"/>
                <w:szCs w:val="24"/>
              </w:rPr>
            </w:pPr>
          </w:p>
          <w:p w:rsidR="00480445" w:rsidRDefault="00480445">
            <w:pPr>
              <w:pBdr>
                <w:top w:val="nil"/>
                <w:left w:val="nil"/>
                <w:bottom w:val="nil"/>
                <w:right w:val="nil"/>
                <w:between w:val="nil"/>
              </w:pBdr>
              <w:spacing w:after="0" w:line="240" w:lineRule="auto"/>
              <w:ind w:left="264"/>
              <w:jc w:val="both"/>
              <w:rPr>
                <w:color w:val="000000"/>
                <w:sz w:val="24"/>
                <w:szCs w:val="24"/>
              </w:rPr>
            </w:pPr>
          </w:p>
          <w:p w:rsidR="00480445" w:rsidRDefault="00480445">
            <w:pPr>
              <w:pBdr>
                <w:top w:val="nil"/>
                <w:left w:val="nil"/>
                <w:bottom w:val="nil"/>
                <w:right w:val="nil"/>
                <w:between w:val="nil"/>
              </w:pBdr>
              <w:spacing w:after="0" w:line="240" w:lineRule="auto"/>
              <w:ind w:left="264"/>
              <w:jc w:val="both"/>
              <w:rPr>
                <w:color w:val="000000"/>
                <w:sz w:val="24"/>
                <w:szCs w:val="24"/>
              </w:rPr>
            </w:pPr>
          </w:p>
          <w:p w:rsidR="00480445" w:rsidRDefault="003D3BB4">
            <w:pPr>
              <w:pBdr>
                <w:top w:val="nil"/>
                <w:left w:val="nil"/>
                <w:bottom w:val="nil"/>
                <w:right w:val="nil"/>
                <w:between w:val="nil"/>
              </w:pBdr>
              <w:tabs>
                <w:tab w:val="right" w:pos="4320"/>
                <w:tab w:val="left" w:pos="5040"/>
              </w:tabs>
              <w:spacing w:after="0" w:line="240" w:lineRule="auto"/>
              <w:ind w:left="264" w:hanging="11"/>
              <w:jc w:val="both"/>
              <w:rPr>
                <w:color w:val="000000"/>
                <w:sz w:val="24"/>
                <w:szCs w:val="24"/>
              </w:rPr>
            </w:pPr>
            <w:r>
              <w:rPr>
                <w:color w:val="000000"/>
                <w:sz w:val="24"/>
                <w:szCs w:val="24"/>
              </w:rPr>
              <w:t xml:space="preserve"> </w:t>
            </w:r>
          </w:p>
          <w:p w:rsidR="00480445" w:rsidRDefault="00480445">
            <w:pPr>
              <w:pBdr>
                <w:top w:val="nil"/>
                <w:left w:val="nil"/>
                <w:bottom w:val="nil"/>
                <w:right w:val="nil"/>
                <w:between w:val="nil"/>
              </w:pBdr>
              <w:tabs>
                <w:tab w:val="right" w:pos="4320"/>
                <w:tab w:val="left" w:pos="5040"/>
              </w:tabs>
              <w:spacing w:after="0" w:line="240" w:lineRule="auto"/>
              <w:ind w:left="264" w:hanging="11"/>
              <w:jc w:val="both"/>
              <w:rPr>
                <w:color w:val="000000"/>
                <w:sz w:val="24"/>
                <w:szCs w:val="24"/>
              </w:rPr>
            </w:pPr>
          </w:p>
        </w:tc>
      </w:tr>
    </w:tbl>
    <w:p w:rsidR="0079727A" w:rsidRDefault="0079727A" w:rsidP="0079727A">
      <w:pPr>
        <w:numPr>
          <w:ilvl w:val="0"/>
          <w:numId w:val="2"/>
        </w:numPr>
        <w:pBdr>
          <w:top w:val="nil"/>
          <w:left w:val="nil"/>
          <w:bottom w:val="nil"/>
          <w:right w:val="nil"/>
          <w:between w:val="nil"/>
        </w:pBdr>
        <w:tabs>
          <w:tab w:val="left" w:pos="720"/>
          <w:tab w:val="left" w:pos="1260"/>
          <w:tab w:val="right" w:pos="6804"/>
        </w:tabs>
        <w:spacing w:before="240" w:after="0" w:line="240" w:lineRule="auto"/>
        <w:rPr>
          <w:color w:val="000000"/>
          <w:sz w:val="24"/>
          <w:szCs w:val="24"/>
        </w:rPr>
      </w:pPr>
      <w:r w:rsidRPr="0079727A">
        <w:rPr>
          <w:b/>
          <w:color w:val="000000"/>
          <w:sz w:val="24"/>
          <w:szCs w:val="24"/>
        </w:rPr>
        <w:t>Apologies</w:t>
      </w:r>
    </w:p>
    <w:p w:rsidR="0079727A" w:rsidRPr="0079727A" w:rsidRDefault="00132EE1" w:rsidP="00132EE1">
      <w:pPr>
        <w:pBdr>
          <w:top w:val="nil"/>
          <w:left w:val="nil"/>
          <w:bottom w:val="nil"/>
          <w:right w:val="nil"/>
          <w:between w:val="nil"/>
        </w:pBdr>
        <w:tabs>
          <w:tab w:val="left" w:pos="720"/>
          <w:tab w:val="left" w:pos="1260"/>
          <w:tab w:val="right" w:pos="6804"/>
        </w:tabs>
        <w:spacing w:before="240" w:after="0" w:line="240" w:lineRule="auto"/>
        <w:rPr>
          <w:color w:val="000000"/>
          <w:sz w:val="24"/>
          <w:szCs w:val="24"/>
        </w:rPr>
      </w:pPr>
      <w:r>
        <w:rPr>
          <w:color w:val="000000"/>
          <w:sz w:val="24"/>
          <w:szCs w:val="24"/>
        </w:rPr>
        <w:t xml:space="preserve">     </w:t>
      </w:r>
      <w:r w:rsidR="0079727A">
        <w:rPr>
          <w:color w:val="000000"/>
          <w:sz w:val="24"/>
          <w:szCs w:val="24"/>
        </w:rPr>
        <w:t xml:space="preserve">Apologies were received from Dennis Clarke </w:t>
      </w:r>
      <w:r w:rsidR="0079727A">
        <w:rPr>
          <w:color w:val="000000"/>
          <w:sz w:val="24"/>
          <w:szCs w:val="24"/>
        </w:rPr>
        <w:tab/>
      </w:r>
      <w:r w:rsidR="0079727A">
        <w:rPr>
          <w:color w:val="000000"/>
          <w:sz w:val="24"/>
          <w:szCs w:val="24"/>
        </w:rPr>
        <w:tab/>
      </w:r>
      <w:r w:rsidR="0079727A">
        <w:rPr>
          <w:color w:val="000000"/>
          <w:sz w:val="24"/>
          <w:szCs w:val="24"/>
        </w:rPr>
        <w:tab/>
      </w:r>
      <w:r w:rsidR="0079727A" w:rsidRPr="00132EE1">
        <w:rPr>
          <w:b/>
          <w:color w:val="000000"/>
          <w:sz w:val="24"/>
          <w:szCs w:val="24"/>
        </w:rPr>
        <w:t>SJ</w:t>
      </w:r>
      <w:r w:rsidR="005E7197" w:rsidRPr="0079727A">
        <w:rPr>
          <w:b/>
          <w:color w:val="000000"/>
          <w:sz w:val="24"/>
          <w:szCs w:val="24"/>
        </w:rPr>
        <w:tab/>
      </w:r>
    </w:p>
    <w:p w:rsidR="00132EE1" w:rsidRDefault="00132EE1" w:rsidP="00A52BE8">
      <w:pPr>
        <w:numPr>
          <w:ilvl w:val="0"/>
          <w:numId w:val="2"/>
        </w:numPr>
        <w:pBdr>
          <w:top w:val="nil"/>
          <w:left w:val="nil"/>
          <w:bottom w:val="nil"/>
          <w:right w:val="nil"/>
          <w:between w:val="nil"/>
        </w:pBdr>
        <w:tabs>
          <w:tab w:val="left" w:pos="720"/>
          <w:tab w:val="left" w:pos="1260"/>
          <w:tab w:val="right" w:pos="6804"/>
        </w:tabs>
        <w:spacing w:before="240" w:after="0" w:line="240" w:lineRule="auto"/>
        <w:rPr>
          <w:color w:val="000000"/>
          <w:sz w:val="24"/>
          <w:szCs w:val="24"/>
        </w:rPr>
      </w:pPr>
      <w:r>
        <w:rPr>
          <w:b/>
          <w:color w:val="000000"/>
          <w:sz w:val="24"/>
          <w:szCs w:val="24"/>
        </w:rPr>
        <w:t>M</w:t>
      </w:r>
      <w:r w:rsidR="00DF6FF7" w:rsidRPr="0079727A">
        <w:rPr>
          <w:b/>
          <w:color w:val="000000"/>
          <w:sz w:val="24"/>
          <w:szCs w:val="24"/>
        </w:rPr>
        <w:t>inutes of last meeting</w:t>
      </w:r>
      <w:r w:rsidR="00DF6FF7" w:rsidRPr="0079727A">
        <w:rPr>
          <w:b/>
          <w:color w:val="000000"/>
          <w:sz w:val="24"/>
          <w:szCs w:val="24"/>
        </w:rPr>
        <w:tab/>
      </w:r>
      <w:r w:rsidR="00DF6FF7" w:rsidRPr="0079727A">
        <w:rPr>
          <w:b/>
          <w:color w:val="000000"/>
          <w:sz w:val="24"/>
          <w:szCs w:val="24"/>
        </w:rPr>
        <w:tab/>
      </w:r>
      <w:r w:rsidR="003D3BB4" w:rsidRPr="0079727A">
        <w:rPr>
          <w:b/>
          <w:color w:val="000000"/>
          <w:sz w:val="24"/>
          <w:szCs w:val="24"/>
        </w:rPr>
        <w:t>Approved</w:t>
      </w:r>
      <w:r w:rsidR="003D3BB4" w:rsidRPr="0079727A">
        <w:rPr>
          <w:color w:val="000000"/>
          <w:sz w:val="24"/>
          <w:szCs w:val="24"/>
        </w:rPr>
        <w:tab/>
      </w:r>
    </w:p>
    <w:p w:rsidR="00132EE1" w:rsidRDefault="00132EE1" w:rsidP="00132EE1">
      <w:pPr>
        <w:pBdr>
          <w:top w:val="nil"/>
          <w:left w:val="nil"/>
          <w:bottom w:val="nil"/>
          <w:right w:val="nil"/>
          <w:between w:val="nil"/>
        </w:pBdr>
        <w:tabs>
          <w:tab w:val="left" w:pos="720"/>
          <w:tab w:val="left" w:pos="1260"/>
          <w:tab w:val="right" w:pos="6804"/>
        </w:tabs>
        <w:spacing w:before="240" w:after="0" w:line="240" w:lineRule="auto"/>
        <w:ind w:left="284"/>
        <w:rPr>
          <w:color w:val="000000"/>
          <w:sz w:val="24"/>
          <w:szCs w:val="24"/>
        </w:rPr>
      </w:pPr>
      <w:r w:rsidRPr="00132EE1">
        <w:rPr>
          <w:b/>
          <w:color w:val="000000"/>
          <w:sz w:val="24"/>
          <w:szCs w:val="24"/>
        </w:rPr>
        <w:t>HC</w:t>
      </w:r>
      <w:r>
        <w:rPr>
          <w:color w:val="000000"/>
          <w:sz w:val="24"/>
          <w:szCs w:val="24"/>
        </w:rPr>
        <w:t xml:space="preserve"> noted that this was Dennis Clarke’s second year on the Advisory Board.  She also mentioned that Councillor Bailey had lost her seat so we don’t currently have a councillor on the Board.</w:t>
      </w:r>
    </w:p>
    <w:p w:rsidR="00480445" w:rsidRPr="0079727A" w:rsidRDefault="003D3BB4" w:rsidP="00132EE1">
      <w:pPr>
        <w:pBdr>
          <w:top w:val="nil"/>
          <w:left w:val="nil"/>
          <w:bottom w:val="nil"/>
          <w:right w:val="nil"/>
          <w:between w:val="nil"/>
        </w:pBdr>
        <w:tabs>
          <w:tab w:val="left" w:pos="720"/>
          <w:tab w:val="left" w:pos="1260"/>
          <w:tab w:val="right" w:pos="6804"/>
        </w:tabs>
        <w:spacing w:before="240" w:after="0" w:line="240" w:lineRule="auto"/>
        <w:ind w:left="284"/>
        <w:rPr>
          <w:color w:val="000000"/>
          <w:sz w:val="24"/>
          <w:szCs w:val="24"/>
        </w:rPr>
      </w:pPr>
      <w:r w:rsidRPr="0079727A">
        <w:rPr>
          <w:color w:val="000000"/>
          <w:sz w:val="24"/>
          <w:szCs w:val="24"/>
        </w:rPr>
        <w:tab/>
      </w:r>
      <w:r w:rsidRPr="0079727A">
        <w:rPr>
          <w:color w:val="000000"/>
          <w:sz w:val="24"/>
          <w:szCs w:val="24"/>
        </w:rPr>
        <w:tab/>
      </w:r>
    </w:p>
    <w:p w:rsidR="00480445" w:rsidRPr="00132EE1" w:rsidRDefault="003D3BB4" w:rsidP="00132EE1">
      <w:pPr>
        <w:numPr>
          <w:ilvl w:val="0"/>
          <w:numId w:val="2"/>
        </w:numPr>
        <w:tabs>
          <w:tab w:val="left" w:pos="709"/>
          <w:tab w:val="right" w:pos="8789"/>
          <w:tab w:val="left" w:pos="9072"/>
        </w:tabs>
        <w:spacing w:after="0" w:line="240" w:lineRule="auto"/>
        <w:rPr>
          <w:sz w:val="24"/>
          <w:szCs w:val="24"/>
        </w:rPr>
      </w:pPr>
      <w:r>
        <w:rPr>
          <w:b/>
          <w:sz w:val="24"/>
          <w:szCs w:val="24"/>
        </w:rPr>
        <w:t>Matters Arising and Declarations of Interest</w:t>
      </w:r>
    </w:p>
    <w:p w:rsidR="00D01C6B" w:rsidRPr="005E7197" w:rsidRDefault="00D01C6B" w:rsidP="00DF6FF7">
      <w:pPr>
        <w:tabs>
          <w:tab w:val="left" w:pos="709"/>
          <w:tab w:val="right" w:pos="8789"/>
          <w:tab w:val="left" w:pos="9072"/>
        </w:tabs>
        <w:spacing w:after="0" w:line="240" w:lineRule="auto"/>
        <w:ind w:left="284"/>
        <w:rPr>
          <w:sz w:val="24"/>
          <w:szCs w:val="24"/>
        </w:rPr>
      </w:pPr>
    </w:p>
    <w:p w:rsidR="00480445" w:rsidRDefault="003D3BB4" w:rsidP="004E6C30">
      <w:pPr>
        <w:tabs>
          <w:tab w:val="left" w:pos="709"/>
          <w:tab w:val="right" w:pos="8789"/>
          <w:tab w:val="left" w:pos="9072"/>
        </w:tabs>
        <w:rPr>
          <w:sz w:val="24"/>
          <w:szCs w:val="24"/>
        </w:rPr>
      </w:pPr>
      <w:r>
        <w:rPr>
          <w:sz w:val="24"/>
          <w:szCs w:val="24"/>
        </w:rPr>
        <w:t xml:space="preserve">     No declarations of interest</w:t>
      </w:r>
      <w:r w:rsidR="00DF6FF7">
        <w:rPr>
          <w:sz w:val="24"/>
          <w:szCs w:val="24"/>
        </w:rPr>
        <w:t>.</w:t>
      </w:r>
    </w:p>
    <w:p w:rsidR="00132EE1" w:rsidRDefault="00132EE1" w:rsidP="004E6C30">
      <w:pPr>
        <w:tabs>
          <w:tab w:val="left" w:pos="709"/>
          <w:tab w:val="right" w:pos="8789"/>
          <w:tab w:val="left" w:pos="9072"/>
        </w:tabs>
        <w:rPr>
          <w:sz w:val="24"/>
          <w:szCs w:val="24"/>
        </w:rPr>
      </w:pPr>
    </w:p>
    <w:p w:rsidR="00480445" w:rsidRDefault="00D01C6B">
      <w:pPr>
        <w:tabs>
          <w:tab w:val="left" w:pos="709"/>
          <w:tab w:val="right" w:pos="8789"/>
          <w:tab w:val="left" w:pos="9072"/>
        </w:tabs>
        <w:spacing w:after="0" w:line="240" w:lineRule="auto"/>
        <w:rPr>
          <w:b/>
        </w:rPr>
      </w:pPr>
      <w:r>
        <w:rPr>
          <w:b/>
          <w:sz w:val="24"/>
          <w:szCs w:val="24"/>
        </w:rPr>
        <w:lastRenderedPageBreak/>
        <w:t xml:space="preserve"> </w:t>
      </w:r>
      <w:r w:rsidR="00DF6FF7">
        <w:rPr>
          <w:b/>
          <w:sz w:val="24"/>
          <w:szCs w:val="24"/>
        </w:rPr>
        <w:t xml:space="preserve">   4</w:t>
      </w:r>
      <w:r w:rsidR="004E6C30">
        <w:rPr>
          <w:b/>
          <w:sz w:val="24"/>
          <w:szCs w:val="24"/>
        </w:rPr>
        <w:t xml:space="preserve"> </w:t>
      </w:r>
      <w:r w:rsidR="003D3BB4">
        <w:rPr>
          <w:b/>
          <w:sz w:val="24"/>
          <w:szCs w:val="24"/>
        </w:rPr>
        <w:t xml:space="preserve">   </w:t>
      </w:r>
      <w:r w:rsidR="005C1DE0">
        <w:rPr>
          <w:b/>
          <w:sz w:val="24"/>
          <w:szCs w:val="24"/>
        </w:rPr>
        <w:t xml:space="preserve">       Report by the Principal</w:t>
      </w:r>
    </w:p>
    <w:p w:rsidR="00480445" w:rsidRDefault="00E31B22">
      <w:pPr>
        <w:tabs>
          <w:tab w:val="left" w:pos="709"/>
          <w:tab w:val="right" w:pos="8789"/>
          <w:tab w:val="left" w:pos="9072"/>
        </w:tabs>
        <w:spacing w:after="0" w:line="240" w:lineRule="auto"/>
        <w:ind w:left="284"/>
        <w:rPr>
          <w:b/>
        </w:rPr>
      </w:pPr>
      <w:r>
        <w:rPr>
          <w:b/>
        </w:rPr>
        <w:t>Review 2021-22</w:t>
      </w:r>
    </w:p>
    <w:p w:rsidR="00E31B22" w:rsidRDefault="00E31B22">
      <w:pPr>
        <w:tabs>
          <w:tab w:val="left" w:pos="709"/>
          <w:tab w:val="right" w:pos="8789"/>
          <w:tab w:val="left" w:pos="9072"/>
        </w:tabs>
        <w:spacing w:after="0" w:line="240" w:lineRule="auto"/>
        <w:ind w:left="284"/>
      </w:pPr>
      <w:r>
        <w:t>The Service operated from over 12 different sites.  This comes with logistical challenges such as IT support with 1 technician.</w:t>
      </w:r>
    </w:p>
    <w:p w:rsidR="00E31B22" w:rsidRDefault="00175A5C">
      <w:pPr>
        <w:tabs>
          <w:tab w:val="left" w:pos="709"/>
          <w:tab w:val="right" w:pos="8789"/>
          <w:tab w:val="left" w:pos="9072"/>
        </w:tabs>
        <w:spacing w:after="0" w:line="240" w:lineRule="auto"/>
        <w:ind w:left="284"/>
      </w:pPr>
      <w:r>
        <w:t>Locations that</w:t>
      </w:r>
      <w:r w:rsidR="00E31B22">
        <w:t xml:space="preserve"> have b</w:t>
      </w:r>
      <w:r>
        <w:t>een particularly successful are</w:t>
      </w:r>
      <w:r w:rsidR="00E31B22">
        <w:t xml:space="preserve"> the Corner House for LLD Drama or the large light room in Surbiton annex which has proved popular.</w:t>
      </w:r>
    </w:p>
    <w:p w:rsidR="00E31B22" w:rsidRDefault="00E31B22">
      <w:pPr>
        <w:tabs>
          <w:tab w:val="left" w:pos="709"/>
          <w:tab w:val="right" w:pos="8789"/>
          <w:tab w:val="left" w:pos="9072"/>
        </w:tabs>
        <w:spacing w:after="0" w:line="240" w:lineRule="auto"/>
        <w:ind w:left="284"/>
      </w:pPr>
    </w:p>
    <w:p w:rsidR="00E31B22" w:rsidRDefault="00E31B22">
      <w:pPr>
        <w:tabs>
          <w:tab w:val="left" w:pos="709"/>
          <w:tab w:val="right" w:pos="8789"/>
          <w:tab w:val="left" w:pos="9072"/>
        </w:tabs>
        <w:spacing w:after="0" w:line="240" w:lineRule="auto"/>
        <w:ind w:left="284"/>
      </w:pPr>
      <w:r>
        <w:t>Overall there have been 244 more enrolments compared to 20/21 and 56 more courses.</w:t>
      </w:r>
    </w:p>
    <w:p w:rsidR="00E31B22" w:rsidRDefault="00E31B22">
      <w:pPr>
        <w:tabs>
          <w:tab w:val="left" w:pos="709"/>
          <w:tab w:val="right" w:pos="8789"/>
          <w:tab w:val="left" w:pos="9072"/>
        </w:tabs>
        <w:spacing w:after="0" w:line="240" w:lineRule="auto"/>
        <w:ind w:left="284"/>
      </w:pPr>
      <w:r>
        <w:t xml:space="preserve">Online or hybrid accounts for 55% of courses </w:t>
      </w:r>
      <w:r w:rsidR="00175A5C">
        <w:t>in 21/22 it was 75% in 20/21.</w:t>
      </w:r>
    </w:p>
    <w:p w:rsidR="00E31B22" w:rsidRDefault="00E31B22">
      <w:pPr>
        <w:tabs>
          <w:tab w:val="left" w:pos="709"/>
          <w:tab w:val="right" w:pos="8789"/>
          <w:tab w:val="left" w:pos="9072"/>
        </w:tabs>
        <w:spacing w:after="0" w:line="240" w:lineRule="auto"/>
        <w:ind w:left="284"/>
      </w:pPr>
    </w:p>
    <w:p w:rsidR="00E31B22" w:rsidRDefault="00E31B22">
      <w:pPr>
        <w:tabs>
          <w:tab w:val="left" w:pos="709"/>
          <w:tab w:val="right" w:pos="8789"/>
          <w:tab w:val="left" w:pos="9072"/>
        </w:tabs>
        <w:spacing w:after="0" w:line="240" w:lineRule="auto"/>
        <w:ind w:left="284"/>
        <w:rPr>
          <w:b/>
        </w:rPr>
      </w:pPr>
      <w:r w:rsidRPr="00E31B22">
        <w:rPr>
          <w:b/>
        </w:rPr>
        <w:t>Achievements 2021-22</w:t>
      </w:r>
    </w:p>
    <w:p w:rsidR="00E31B22" w:rsidRPr="00E31B22" w:rsidRDefault="00E31B22">
      <w:pPr>
        <w:tabs>
          <w:tab w:val="left" w:pos="709"/>
          <w:tab w:val="right" w:pos="8789"/>
          <w:tab w:val="left" w:pos="9072"/>
        </w:tabs>
        <w:spacing w:after="0" w:line="240" w:lineRule="auto"/>
        <w:ind w:left="284"/>
      </w:pPr>
      <w:r>
        <w:t>An example of the achievements for some of the courses are below;</w:t>
      </w:r>
    </w:p>
    <w:p w:rsidR="00E31B22" w:rsidRDefault="00E31B22">
      <w:pPr>
        <w:tabs>
          <w:tab w:val="left" w:pos="709"/>
          <w:tab w:val="right" w:pos="8789"/>
          <w:tab w:val="left" w:pos="9072"/>
        </w:tabs>
        <w:spacing w:after="0" w:line="240" w:lineRule="auto"/>
        <w:ind w:left="284"/>
      </w:pPr>
      <w:r>
        <w:t>GCSE English 94.4% success with 88% of those who took the exam achieving a high pass.</w:t>
      </w:r>
    </w:p>
    <w:p w:rsidR="00E31B22" w:rsidRDefault="00E31B22">
      <w:pPr>
        <w:tabs>
          <w:tab w:val="left" w:pos="709"/>
          <w:tab w:val="right" w:pos="8789"/>
          <w:tab w:val="left" w:pos="9072"/>
        </w:tabs>
        <w:spacing w:after="0" w:line="240" w:lineRule="auto"/>
        <w:ind w:left="284"/>
      </w:pPr>
      <w:r>
        <w:t>GCSE Maths 71% success with 100% of those who took the exam achieving a high pass.</w:t>
      </w:r>
    </w:p>
    <w:p w:rsidR="00E31B22" w:rsidRDefault="00E31B22">
      <w:pPr>
        <w:tabs>
          <w:tab w:val="left" w:pos="709"/>
          <w:tab w:val="right" w:pos="8789"/>
          <w:tab w:val="left" w:pos="9072"/>
        </w:tabs>
        <w:spacing w:after="0" w:line="240" w:lineRule="auto"/>
        <w:ind w:left="284"/>
      </w:pPr>
      <w:r>
        <w:t>ESOL 91.1% success</w:t>
      </w:r>
    </w:p>
    <w:p w:rsidR="00E31B22" w:rsidRDefault="00E31B22">
      <w:pPr>
        <w:tabs>
          <w:tab w:val="left" w:pos="709"/>
          <w:tab w:val="right" w:pos="8789"/>
          <w:tab w:val="left" w:pos="9072"/>
        </w:tabs>
        <w:spacing w:after="0" w:line="240" w:lineRule="auto"/>
        <w:ind w:left="284"/>
      </w:pPr>
      <w:r>
        <w:t>Book-keeping level 1 87.5% success.</w:t>
      </w:r>
    </w:p>
    <w:p w:rsidR="00E31B22" w:rsidRDefault="00E31B22">
      <w:pPr>
        <w:tabs>
          <w:tab w:val="left" w:pos="709"/>
          <w:tab w:val="right" w:pos="8789"/>
          <w:tab w:val="left" w:pos="9072"/>
        </w:tabs>
        <w:spacing w:after="0" w:line="240" w:lineRule="auto"/>
        <w:ind w:left="284"/>
      </w:pPr>
    </w:p>
    <w:p w:rsidR="00E31B22" w:rsidRPr="00E31B22" w:rsidRDefault="00E31B22">
      <w:pPr>
        <w:tabs>
          <w:tab w:val="left" w:pos="709"/>
          <w:tab w:val="right" w:pos="8789"/>
          <w:tab w:val="left" w:pos="9072"/>
        </w:tabs>
        <w:spacing w:after="0" w:line="240" w:lineRule="auto"/>
        <w:ind w:left="284"/>
        <w:rPr>
          <w:b/>
        </w:rPr>
      </w:pPr>
      <w:r w:rsidRPr="00E31B22">
        <w:rPr>
          <w:b/>
        </w:rPr>
        <w:t>Finances 2021-22</w:t>
      </w:r>
    </w:p>
    <w:p w:rsidR="00B23422" w:rsidRDefault="004630B1">
      <w:pPr>
        <w:tabs>
          <w:tab w:val="left" w:pos="709"/>
          <w:tab w:val="right" w:pos="8789"/>
          <w:tab w:val="left" w:pos="9072"/>
        </w:tabs>
        <w:spacing w:after="0" w:line="240" w:lineRule="auto"/>
        <w:ind w:left="284"/>
        <w:rPr>
          <w:sz w:val="24"/>
          <w:szCs w:val="24"/>
        </w:rPr>
      </w:pPr>
      <w:r>
        <w:rPr>
          <w:sz w:val="24"/>
          <w:szCs w:val="24"/>
        </w:rPr>
        <w:t>2021/22 FY had a budget surplus of £216k this was achieved and slightly exceeded.</w:t>
      </w:r>
    </w:p>
    <w:p w:rsidR="007224A0" w:rsidRDefault="007224A0">
      <w:pPr>
        <w:tabs>
          <w:tab w:val="left" w:pos="709"/>
          <w:tab w:val="right" w:pos="8789"/>
          <w:tab w:val="left" w:pos="9072"/>
        </w:tabs>
        <w:spacing w:after="0" w:line="240" w:lineRule="auto"/>
        <w:ind w:left="284"/>
        <w:rPr>
          <w:sz w:val="24"/>
          <w:szCs w:val="24"/>
        </w:rPr>
      </w:pPr>
    </w:p>
    <w:p w:rsidR="00FB1F8E" w:rsidRDefault="00EC44D3">
      <w:pPr>
        <w:tabs>
          <w:tab w:val="left" w:pos="709"/>
          <w:tab w:val="right" w:pos="8789"/>
          <w:tab w:val="left" w:pos="9072"/>
        </w:tabs>
        <w:spacing w:after="0" w:line="240" w:lineRule="auto"/>
        <w:ind w:left="284"/>
        <w:rPr>
          <w:sz w:val="24"/>
          <w:szCs w:val="24"/>
        </w:rPr>
      </w:pPr>
      <w:r w:rsidRPr="00EC44D3">
        <w:rPr>
          <w:b/>
          <w:sz w:val="24"/>
          <w:szCs w:val="24"/>
        </w:rPr>
        <w:t>RR</w:t>
      </w:r>
      <w:r>
        <w:rPr>
          <w:b/>
          <w:sz w:val="24"/>
          <w:szCs w:val="24"/>
        </w:rPr>
        <w:t xml:space="preserve"> </w:t>
      </w:r>
      <w:r>
        <w:rPr>
          <w:sz w:val="24"/>
          <w:szCs w:val="24"/>
        </w:rPr>
        <w:t xml:space="preserve">asked if KAE would be keeping its surplus as recommended by the most recent independent report </w:t>
      </w:r>
      <w:r w:rsidR="00175A5C">
        <w:rPr>
          <w:sz w:val="24"/>
          <w:szCs w:val="24"/>
        </w:rPr>
        <w:t>b</w:t>
      </w:r>
      <w:r>
        <w:rPr>
          <w:sz w:val="24"/>
          <w:szCs w:val="24"/>
        </w:rPr>
        <w:t>y Social Finance.</w:t>
      </w:r>
    </w:p>
    <w:p w:rsidR="00175A5C" w:rsidRDefault="00175A5C">
      <w:pPr>
        <w:tabs>
          <w:tab w:val="left" w:pos="709"/>
          <w:tab w:val="right" w:pos="8789"/>
          <w:tab w:val="left" w:pos="9072"/>
        </w:tabs>
        <w:spacing w:after="0" w:line="240" w:lineRule="auto"/>
        <w:ind w:left="284"/>
        <w:rPr>
          <w:sz w:val="24"/>
          <w:szCs w:val="24"/>
        </w:rPr>
      </w:pPr>
    </w:p>
    <w:p w:rsidR="00EC44D3" w:rsidRDefault="00EC44D3">
      <w:pPr>
        <w:tabs>
          <w:tab w:val="left" w:pos="709"/>
          <w:tab w:val="right" w:pos="8789"/>
          <w:tab w:val="left" w:pos="9072"/>
        </w:tabs>
        <w:spacing w:after="0" w:line="240" w:lineRule="auto"/>
        <w:ind w:left="284"/>
        <w:rPr>
          <w:sz w:val="24"/>
          <w:szCs w:val="24"/>
        </w:rPr>
      </w:pPr>
      <w:r>
        <w:rPr>
          <w:b/>
          <w:sz w:val="24"/>
          <w:szCs w:val="24"/>
        </w:rPr>
        <w:t xml:space="preserve">SB </w:t>
      </w:r>
      <w:r w:rsidRPr="00EC44D3">
        <w:rPr>
          <w:sz w:val="24"/>
          <w:szCs w:val="24"/>
        </w:rPr>
        <w:t>explained that the financial situation was very difficult for the council at the moment.  She believes that KAE has a future and that there are clear plans for its development.  It is important to continue to be an income generator.</w:t>
      </w:r>
      <w:r>
        <w:rPr>
          <w:sz w:val="24"/>
          <w:szCs w:val="24"/>
        </w:rPr>
        <w:t xml:space="preserve"> All the different reviews of K</w:t>
      </w:r>
      <w:r w:rsidR="0058441B">
        <w:rPr>
          <w:sz w:val="24"/>
          <w:szCs w:val="24"/>
        </w:rPr>
        <w:t>AE have been sent to Scott Furlong</w:t>
      </w:r>
      <w:r w:rsidR="00175A5C">
        <w:rPr>
          <w:sz w:val="24"/>
          <w:szCs w:val="24"/>
        </w:rPr>
        <w:t xml:space="preserve"> the Corporate Head of C</w:t>
      </w:r>
      <w:r>
        <w:rPr>
          <w:sz w:val="24"/>
          <w:szCs w:val="24"/>
        </w:rPr>
        <w:t>ulture.  A large amount of time and money has been spent on different reviews over recent years.</w:t>
      </w:r>
    </w:p>
    <w:p w:rsidR="00EC44D3" w:rsidRDefault="00EC44D3">
      <w:pPr>
        <w:tabs>
          <w:tab w:val="left" w:pos="709"/>
          <w:tab w:val="right" w:pos="8789"/>
          <w:tab w:val="left" w:pos="9072"/>
        </w:tabs>
        <w:spacing w:after="0" w:line="240" w:lineRule="auto"/>
        <w:ind w:left="284"/>
        <w:rPr>
          <w:sz w:val="24"/>
          <w:szCs w:val="24"/>
        </w:rPr>
      </w:pPr>
    </w:p>
    <w:p w:rsidR="00EC44D3" w:rsidRPr="00EC44D3" w:rsidRDefault="00EC44D3">
      <w:pPr>
        <w:tabs>
          <w:tab w:val="left" w:pos="709"/>
          <w:tab w:val="right" w:pos="8789"/>
          <w:tab w:val="left" w:pos="9072"/>
        </w:tabs>
        <w:spacing w:after="0" w:line="240" w:lineRule="auto"/>
        <w:ind w:left="284"/>
        <w:rPr>
          <w:sz w:val="24"/>
          <w:szCs w:val="24"/>
        </w:rPr>
      </w:pPr>
      <w:r w:rsidRPr="00EC44D3">
        <w:rPr>
          <w:b/>
          <w:sz w:val="24"/>
          <w:szCs w:val="24"/>
        </w:rPr>
        <w:t>HC</w:t>
      </w:r>
      <w:r>
        <w:rPr>
          <w:sz w:val="24"/>
          <w:szCs w:val="24"/>
        </w:rPr>
        <w:t xml:space="preserve"> reiterated what a positive review the 2022 Social Finance paper was.</w:t>
      </w:r>
    </w:p>
    <w:p w:rsidR="004630B1" w:rsidRDefault="004630B1">
      <w:pPr>
        <w:tabs>
          <w:tab w:val="left" w:pos="709"/>
          <w:tab w:val="right" w:pos="8789"/>
          <w:tab w:val="left" w:pos="9072"/>
        </w:tabs>
        <w:spacing w:after="0" w:line="240" w:lineRule="auto"/>
        <w:ind w:left="284"/>
        <w:rPr>
          <w:sz w:val="24"/>
          <w:szCs w:val="24"/>
        </w:rPr>
      </w:pPr>
    </w:p>
    <w:p w:rsidR="009E5CC6" w:rsidRDefault="00364E47" w:rsidP="00333C1E">
      <w:pPr>
        <w:tabs>
          <w:tab w:val="left" w:pos="709"/>
          <w:tab w:val="right" w:pos="8789"/>
          <w:tab w:val="left" w:pos="9072"/>
        </w:tabs>
        <w:spacing w:after="0" w:line="240" w:lineRule="auto"/>
        <w:rPr>
          <w:sz w:val="24"/>
          <w:szCs w:val="24"/>
        </w:rPr>
      </w:pPr>
      <w:r w:rsidRPr="0058441B">
        <w:rPr>
          <w:b/>
          <w:sz w:val="24"/>
          <w:szCs w:val="24"/>
        </w:rPr>
        <w:t xml:space="preserve">     </w:t>
      </w:r>
      <w:r w:rsidR="0058441B" w:rsidRPr="0058441B">
        <w:rPr>
          <w:b/>
          <w:sz w:val="24"/>
          <w:szCs w:val="24"/>
        </w:rPr>
        <w:t>Marketing</w:t>
      </w:r>
    </w:p>
    <w:p w:rsidR="0058441B" w:rsidRDefault="0058441B" w:rsidP="00333C1E">
      <w:pPr>
        <w:tabs>
          <w:tab w:val="left" w:pos="709"/>
          <w:tab w:val="right" w:pos="8789"/>
          <w:tab w:val="left" w:pos="9072"/>
        </w:tabs>
        <w:spacing w:after="0" w:line="240" w:lineRule="auto"/>
        <w:rPr>
          <w:sz w:val="24"/>
          <w:szCs w:val="24"/>
        </w:rPr>
      </w:pPr>
      <w:r>
        <w:rPr>
          <w:sz w:val="24"/>
          <w:szCs w:val="24"/>
        </w:rPr>
        <w:t xml:space="preserve">The marketing plan for 2022 includes a new e-prospectus, a </w:t>
      </w:r>
      <w:proofErr w:type="spellStart"/>
      <w:r>
        <w:rPr>
          <w:sz w:val="24"/>
          <w:szCs w:val="24"/>
        </w:rPr>
        <w:t>Comms</w:t>
      </w:r>
      <w:proofErr w:type="spellEnd"/>
      <w:r>
        <w:rPr>
          <w:sz w:val="24"/>
          <w:szCs w:val="24"/>
        </w:rPr>
        <w:t xml:space="preserve"> marketing campaign               </w:t>
      </w:r>
      <w:r w:rsidR="00175A5C">
        <w:rPr>
          <w:sz w:val="24"/>
          <w:szCs w:val="24"/>
        </w:rPr>
        <w:t xml:space="preserve">        </w:t>
      </w:r>
      <w:r>
        <w:rPr>
          <w:sz w:val="24"/>
          <w:szCs w:val="24"/>
        </w:rPr>
        <w:t>with various different strands, billboards, community noticeboards,  RBK matters, Promotional events, social media and leaflets.</w:t>
      </w:r>
    </w:p>
    <w:p w:rsidR="0058441B" w:rsidRDefault="0058441B" w:rsidP="00333C1E">
      <w:pPr>
        <w:tabs>
          <w:tab w:val="left" w:pos="709"/>
          <w:tab w:val="right" w:pos="8789"/>
          <w:tab w:val="left" w:pos="9072"/>
        </w:tabs>
        <w:spacing w:after="0" w:line="240" w:lineRule="auto"/>
        <w:rPr>
          <w:sz w:val="24"/>
          <w:szCs w:val="24"/>
        </w:rPr>
      </w:pPr>
    </w:p>
    <w:p w:rsidR="0058441B" w:rsidRDefault="0058441B" w:rsidP="00333C1E">
      <w:pPr>
        <w:tabs>
          <w:tab w:val="left" w:pos="709"/>
          <w:tab w:val="right" w:pos="8789"/>
          <w:tab w:val="left" w:pos="9072"/>
        </w:tabs>
        <w:spacing w:after="0" w:line="240" w:lineRule="auto"/>
        <w:rPr>
          <w:b/>
          <w:sz w:val="24"/>
          <w:szCs w:val="24"/>
        </w:rPr>
      </w:pPr>
      <w:r>
        <w:rPr>
          <w:b/>
          <w:sz w:val="24"/>
          <w:szCs w:val="24"/>
        </w:rPr>
        <w:t xml:space="preserve">     </w:t>
      </w:r>
      <w:r w:rsidRPr="0058441B">
        <w:rPr>
          <w:b/>
          <w:sz w:val="24"/>
          <w:szCs w:val="24"/>
        </w:rPr>
        <w:t>Enrolments</w:t>
      </w:r>
    </w:p>
    <w:p w:rsidR="0058441B" w:rsidRDefault="0058441B" w:rsidP="00333C1E">
      <w:pPr>
        <w:tabs>
          <w:tab w:val="left" w:pos="709"/>
          <w:tab w:val="right" w:pos="8789"/>
          <w:tab w:val="left" w:pos="9072"/>
        </w:tabs>
        <w:spacing w:after="0" w:line="240" w:lineRule="auto"/>
        <w:rPr>
          <w:sz w:val="24"/>
          <w:szCs w:val="24"/>
        </w:rPr>
      </w:pPr>
      <w:r>
        <w:rPr>
          <w:sz w:val="24"/>
          <w:szCs w:val="24"/>
        </w:rPr>
        <w:t xml:space="preserve">     Year            number of enrolments</w:t>
      </w:r>
    </w:p>
    <w:p w:rsidR="0058441B" w:rsidRDefault="0058441B" w:rsidP="00333C1E">
      <w:pPr>
        <w:tabs>
          <w:tab w:val="left" w:pos="709"/>
          <w:tab w:val="right" w:pos="8789"/>
          <w:tab w:val="left" w:pos="9072"/>
        </w:tabs>
        <w:spacing w:after="0" w:line="240" w:lineRule="auto"/>
        <w:rPr>
          <w:sz w:val="24"/>
          <w:szCs w:val="24"/>
        </w:rPr>
      </w:pPr>
      <w:r>
        <w:rPr>
          <w:sz w:val="24"/>
          <w:szCs w:val="24"/>
        </w:rPr>
        <w:t>2020</w:t>
      </w:r>
      <w:r>
        <w:rPr>
          <w:sz w:val="24"/>
          <w:szCs w:val="24"/>
        </w:rPr>
        <w:tab/>
        <w:t xml:space="preserve">                    513</w:t>
      </w:r>
    </w:p>
    <w:p w:rsidR="0058441B" w:rsidRDefault="0058441B" w:rsidP="00333C1E">
      <w:pPr>
        <w:tabs>
          <w:tab w:val="left" w:pos="709"/>
          <w:tab w:val="right" w:pos="8789"/>
          <w:tab w:val="left" w:pos="9072"/>
        </w:tabs>
        <w:spacing w:after="0" w:line="240" w:lineRule="auto"/>
        <w:rPr>
          <w:sz w:val="24"/>
          <w:szCs w:val="24"/>
        </w:rPr>
      </w:pPr>
      <w:r>
        <w:rPr>
          <w:sz w:val="24"/>
          <w:szCs w:val="24"/>
        </w:rPr>
        <w:t>2021                        522</w:t>
      </w:r>
    </w:p>
    <w:p w:rsidR="0058441B" w:rsidRPr="0058441B" w:rsidRDefault="0058441B" w:rsidP="00333C1E">
      <w:pPr>
        <w:tabs>
          <w:tab w:val="left" w:pos="709"/>
          <w:tab w:val="right" w:pos="8789"/>
          <w:tab w:val="left" w:pos="9072"/>
        </w:tabs>
        <w:spacing w:after="0" w:line="240" w:lineRule="auto"/>
        <w:rPr>
          <w:sz w:val="24"/>
          <w:szCs w:val="24"/>
        </w:rPr>
      </w:pPr>
      <w:r>
        <w:rPr>
          <w:sz w:val="24"/>
          <w:szCs w:val="24"/>
        </w:rPr>
        <w:t>2022</w:t>
      </w:r>
      <w:r>
        <w:rPr>
          <w:sz w:val="24"/>
          <w:szCs w:val="24"/>
        </w:rPr>
        <w:tab/>
        <w:t xml:space="preserve">                    621</w:t>
      </w:r>
    </w:p>
    <w:p w:rsidR="009E5CC6" w:rsidRDefault="009E5CC6" w:rsidP="009E5CC6">
      <w:pPr>
        <w:tabs>
          <w:tab w:val="left" w:pos="709"/>
          <w:tab w:val="right" w:pos="8789"/>
          <w:tab w:val="left" w:pos="9072"/>
        </w:tabs>
        <w:spacing w:after="0" w:line="240" w:lineRule="auto"/>
        <w:ind w:left="284"/>
        <w:rPr>
          <w:sz w:val="24"/>
          <w:szCs w:val="24"/>
        </w:rPr>
      </w:pPr>
    </w:p>
    <w:p w:rsidR="009E5CC6" w:rsidRDefault="0058441B" w:rsidP="009E5CC6">
      <w:pPr>
        <w:tabs>
          <w:tab w:val="left" w:pos="709"/>
          <w:tab w:val="right" w:pos="8789"/>
          <w:tab w:val="left" w:pos="9072"/>
        </w:tabs>
        <w:spacing w:after="0" w:line="240" w:lineRule="auto"/>
        <w:ind w:left="284"/>
        <w:rPr>
          <w:sz w:val="24"/>
          <w:szCs w:val="24"/>
        </w:rPr>
      </w:pPr>
      <w:r>
        <w:rPr>
          <w:sz w:val="24"/>
          <w:szCs w:val="24"/>
        </w:rPr>
        <w:t>In order to help increase the number of enrolments the service is putting on more ESOL courses to meet the increasing demand.</w:t>
      </w:r>
    </w:p>
    <w:p w:rsidR="0058441B" w:rsidRDefault="0058441B" w:rsidP="009E5CC6">
      <w:pPr>
        <w:tabs>
          <w:tab w:val="left" w:pos="709"/>
          <w:tab w:val="right" w:pos="8789"/>
          <w:tab w:val="left" w:pos="9072"/>
        </w:tabs>
        <w:spacing w:after="0" w:line="240" w:lineRule="auto"/>
        <w:ind w:left="284"/>
        <w:rPr>
          <w:sz w:val="24"/>
          <w:szCs w:val="24"/>
        </w:rPr>
      </w:pPr>
    </w:p>
    <w:p w:rsidR="0058441B" w:rsidRDefault="0058441B" w:rsidP="009E5CC6">
      <w:pPr>
        <w:tabs>
          <w:tab w:val="left" w:pos="709"/>
          <w:tab w:val="right" w:pos="8789"/>
          <w:tab w:val="left" w:pos="9072"/>
        </w:tabs>
        <w:spacing w:after="0" w:line="240" w:lineRule="auto"/>
        <w:ind w:left="284"/>
        <w:rPr>
          <w:sz w:val="24"/>
          <w:szCs w:val="24"/>
        </w:rPr>
      </w:pPr>
      <w:r w:rsidRPr="0058441B">
        <w:rPr>
          <w:b/>
          <w:sz w:val="24"/>
          <w:szCs w:val="24"/>
        </w:rPr>
        <w:t>HC</w:t>
      </w:r>
      <w:r>
        <w:rPr>
          <w:sz w:val="24"/>
          <w:szCs w:val="24"/>
        </w:rPr>
        <w:t xml:space="preserve"> asked if this pattern was common to other AE providers</w:t>
      </w:r>
    </w:p>
    <w:p w:rsidR="0058441B" w:rsidRDefault="0058441B" w:rsidP="009E5CC6">
      <w:pPr>
        <w:tabs>
          <w:tab w:val="left" w:pos="709"/>
          <w:tab w:val="right" w:pos="8789"/>
          <w:tab w:val="left" w:pos="9072"/>
        </w:tabs>
        <w:spacing w:after="0" w:line="240" w:lineRule="auto"/>
        <w:ind w:left="284"/>
        <w:rPr>
          <w:sz w:val="24"/>
          <w:szCs w:val="24"/>
        </w:rPr>
      </w:pPr>
    </w:p>
    <w:p w:rsidR="0058441B" w:rsidRDefault="0058441B" w:rsidP="009E5CC6">
      <w:pPr>
        <w:tabs>
          <w:tab w:val="left" w:pos="709"/>
          <w:tab w:val="right" w:pos="8789"/>
          <w:tab w:val="left" w:pos="9072"/>
        </w:tabs>
        <w:spacing w:after="0" w:line="240" w:lineRule="auto"/>
        <w:ind w:left="284"/>
        <w:rPr>
          <w:sz w:val="24"/>
          <w:szCs w:val="24"/>
        </w:rPr>
      </w:pPr>
      <w:r w:rsidRPr="0058441B">
        <w:rPr>
          <w:b/>
          <w:sz w:val="24"/>
          <w:szCs w:val="24"/>
        </w:rPr>
        <w:t>SB</w:t>
      </w:r>
      <w:r>
        <w:rPr>
          <w:sz w:val="24"/>
          <w:szCs w:val="24"/>
        </w:rPr>
        <w:t xml:space="preserve"> explained that is was but that KAE problems were exacerbated by the premises issues.</w:t>
      </w:r>
    </w:p>
    <w:p w:rsidR="0058441B" w:rsidRDefault="0058441B" w:rsidP="009E5CC6">
      <w:pPr>
        <w:tabs>
          <w:tab w:val="left" w:pos="709"/>
          <w:tab w:val="right" w:pos="8789"/>
          <w:tab w:val="left" w:pos="9072"/>
        </w:tabs>
        <w:spacing w:after="0" w:line="240" w:lineRule="auto"/>
        <w:ind w:left="284"/>
        <w:rPr>
          <w:sz w:val="24"/>
          <w:szCs w:val="24"/>
        </w:rPr>
      </w:pPr>
    </w:p>
    <w:p w:rsidR="0024374F" w:rsidRDefault="0058441B">
      <w:pPr>
        <w:tabs>
          <w:tab w:val="left" w:pos="709"/>
          <w:tab w:val="right" w:pos="8789"/>
          <w:tab w:val="left" w:pos="9072"/>
        </w:tabs>
        <w:spacing w:after="0" w:line="240" w:lineRule="auto"/>
        <w:ind w:left="284"/>
        <w:rPr>
          <w:b/>
          <w:sz w:val="24"/>
          <w:szCs w:val="24"/>
        </w:rPr>
      </w:pPr>
      <w:r w:rsidRPr="0058441B">
        <w:rPr>
          <w:b/>
          <w:sz w:val="24"/>
          <w:szCs w:val="24"/>
        </w:rPr>
        <w:lastRenderedPageBreak/>
        <w:t>KPI’s 2022/23</w:t>
      </w:r>
    </w:p>
    <w:p w:rsidR="000620E8" w:rsidRDefault="000620E8">
      <w:pPr>
        <w:tabs>
          <w:tab w:val="left" w:pos="709"/>
          <w:tab w:val="right" w:pos="8789"/>
          <w:tab w:val="left" w:pos="9072"/>
        </w:tabs>
        <w:spacing w:after="0" w:line="240" w:lineRule="auto"/>
        <w:ind w:left="284"/>
        <w:rPr>
          <w:sz w:val="24"/>
          <w:szCs w:val="24"/>
        </w:rPr>
      </w:pPr>
      <w:r>
        <w:rPr>
          <w:sz w:val="24"/>
          <w:szCs w:val="24"/>
        </w:rPr>
        <w:t xml:space="preserve">Achievement   </w:t>
      </w:r>
      <w:r w:rsidR="00EB64D8">
        <w:rPr>
          <w:sz w:val="24"/>
          <w:szCs w:val="24"/>
        </w:rPr>
        <w:t xml:space="preserve">  </w:t>
      </w:r>
      <w:r>
        <w:rPr>
          <w:sz w:val="24"/>
          <w:szCs w:val="24"/>
        </w:rPr>
        <w:t xml:space="preserve">                 93%</w:t>
      </w:r>
    </w:p>
    <w:p w:rsidR="00EB64D8" w:rsidRDefault="00EB64D8">
      <w:pPr>
        <w:tabs>
          <w:tab w:val="left" w:pos="709"/>
          <w:tab w:val="right" w:pos="8789"/>
          <w:tab w:val="left" w:pos="9072"/>
        </w:tabs>
        <w:spacing w:after="0" w:line="240" w:lineRule="auto"/>
        <w:ind w:left="284"/>
        <w:rPr>
          <w:sz w:val="24"/>
          <w:szCs w:val="24"/>
        </w:rPr>
      </w:pPr>
      <w:r>
        <w:rPr>
          <w:sz w:val="24"/>
          <w:szCs w:val="24"/>
        </w:rPr>
        <w:t>Retention                            95%</w:t>
      </w:r>
    </w:p>
    <w:p w:rsidR="00EB64D8" w:rsidRDefault="00EB64D8">
      <w:pPr>
        <w:tabs>
          <w:tab w:val="left" w:pos="709"/>
          <w:tab w:val="right" w:pos="8789"/>
          <w:tab w:val="left" w:pos="9072"/>
        </w:tabs>
        <w:spacing w:after="0" w:line="240" w:lineRule="auto"/>
        <w:ind w:left="284"/>
        <w:rPr>
          <w:sz w:val="24"/>
          <w:szCs w:val="24"/>
        </w:rPr>
      </w:pPr>
      <w:r>
        <w:rPr>
          <w:sz w:val="24"/>
          <w:szCs w:val="24"/>
        </w:rPr>
        <w:t>Attendance                         85%</w:t>
      </w:r>
    </w:p>
    <w:p w:rsidR="00EB64D8" w:rsidRDefault="00EB64D8">
      <w:pPr>
        <w:tabs>
          <w:tab w:val="left" w:pos="709"/>
          <w:tab w:val="right" w:pos="8789"/>
          <w:tab w:val="left" w:pos="9072"/>
        </w:tabs>
        <w:spacing w:after="0" w:line="240" w:lineRule="auto"/>
        <w:ind w:left="284"/>
        <w:rPr>
          <w:sz w:val="24"/>
          <w:szCs w:val="24"/>
        </w:rPr>
      </w:pPr>
      <w:r>
        <w:rPr>
          <w:sz w:val="24"/>
          <w:szCs w:val="24"/>
        </w:rPr>
        <w:t>Progression                         35%</w:t>
      </w:r>
    </w:p>
    <w:p w:rsidR="00EB64D8" w:rsidRDefault="00EB64D8">
      <w:pPr>
        <w:tabs>
          <w:tab w:val="left" w:pos="709"/>
          <w:tab w:val="right" w:pos="8789"/>
          <w:tab w:val="left" w:pos="9072"/>
        </w:tabs>
        <w:spacing w:after="0" w:line="240" w:lineRule="auto"/>
        <w:ind w:left="284"/>
        <w:rPr>
          <w:sz w:val="24"/>
          <w:szCs w:val="24"/>
        </w:rPr>
      </w:pPr>
      <w:r>
        <w:rPr>
          <w:sz w:val="24"/>
          <w:szCs w:val="24"/>
        </w:rPr>
        <w:t>Learner Satisfaction           95%</w:t>
      </w:r>
    </w:p>
    <w:p w:rsidR="00EB64D8" w:rsidRDefault="00EB64D8">
      <w:pPr>
        <w:tabs>
          <w:tab w:val="left" w:pos="709"/>
          <w:tab w:val="right" w:pos="8789"/>
          <w:tab w:val="left" w:pos="9072"/>
        </w:tabs>
        <w:spacing w:after="0" w:line="240" w:lineRule="auto"/>
        <w:ind w:left="284"/>
        <w:rPr>
          <w:sz w:val="24"/>
          <w:szCs w:val="24"/>
        </w:rPr>
      </w:pPr>
      <w:r>
        <w:rPr>
          <w:sz w:val="24"/>
          <w:szCs w:val="24"/>
        </w:rPr>
        <w:t>Learner Mental Wellbeing 75%</w:t>
      </w:r>
    </w:p>
    <w:p w:rsidR="00EB64D8" w:rsidRDefault="00EB64D8">
      <w:pPr>
        <w:tabs>
          <w:tab w:val="left" w:pos="709"/>
          <w:tab w:val="right" w:pos="8789"/>
          <w:tab w:val="left" w:pos="9072"/>
        </w:tabs>
        <w:spacing w:after="0" w:line="240" w:lineRule="auto"/>
        <w:ind w:left="284"/>
        <w:rPr>
          <w:sz w:val="24"/>
          <w:szCs w:val="24"/>
        </w:rPr>
      </w:pPr>
      <w:r>
        <w:rPr>
          <w:sz w:val="24"/>
          <w:szCs w:val="24"/>
        </w:rPr>
        <w:t>Staff Mental Wellbeing     90%</w:t>
      </w:r>
    </w:p>
    <w:p w:rsidR="00EB64D8" w:rsidRDefault="00EB64D8">
      <w:pPr>
        <w:tabs>
          <w:tab w:val="left" w:pos="709"/>
          <w:tab w:val="right" w:pos="8789"/>
          <w:tab w:val="left" w:pos="9072"/>
        </w:tabs>
        <w:spacing w:after="0" w:line="240" w:lineRule="auto"/>
        <w:ind w:left="284"/>
        <w:rPr>
          <w:sz w:val="24"/>
          <w:szCs w:val="24"/>
        </w:rPr>
      </w:pPr>
    </w:p>
    <w:p w:rsidR="00EB64D8" w:rsidRDefault="00EB64D8">
      <w:pPr>
        <w:tabs>
          <w:tab w:val="left" w:pos="709"/>
          <w:tab w:val="right" w:pos="8789"/>
          <w:tab w:val="left" w:pos="9072"/>
        </w:tabs>
        <w:spacing w:after="0" w:line="240" w:lineRule="auto"/>
        <w:ind w:left="284"/>
        <w:rPr>
          <w:sz w:val="24"/>
          <w:szCs w:val="24"/>
        </w:rPr>
      </w:pPr>
      <w:r w:rsidRPr="00EB64D8">
        <w:rPr>
          <w:b/>
          <w:sz w:val="24"/>
          <w:szCs w:val="24"/>
        </w:rPr>
        <w:t xml:space="preserve">SB </w:t>
      </w:r>
      <w:r>
        <w:rPr>
          <w:sz w:val="24"/>
          <w:szCs w:val="24"/>
        </w:rPr>
        <w:t>discussed how difficult it is to get learner progression data once learners have left KAE.</w:t>
      </w:r>
    </w:p>
    <w:p w:rsidR="00EB64D8" w:rsidRDefault="00EB64D8">
      <w:pPr>
        <w:tabs>
          <w:tab w:val="left" w:pos="709"/>
          <w:tab w:val="right" w:pos="8789"/>
          <w:tab w:val="left" w:pos="9072"/>
        </w:tabs>
        <w:spacing w:after="0" w:line="240" w:lineRule="auto"/>
        <w:ind w:left="284"/>
        <w:rPr>
          <w:sz w:val="24"/>
          <w:szCs w:val="24"/>
        </w:rPr>
      </w:pPr>
    </w:p>
    <w:p w:rsidR="00591B23" w:rsidRDefault="00EB64D8">
      <w:pPr>
        <w:tabs>
          <w:tab w:val="left" w:pos="709"/>
          <w:tab w:val="right" w:pos="8789"/>
          <w:tab w:val="left" w:pos="9072"/>
        </w:tabs>
        <w:spacing w:after="0" w:line="240" w:lineRule="auto"/>
        <w:ind w:left="284"/>
        <w:rPr>
          <w:b/>
          <w:sz w:val="24"/>
          <w:szCs w:val="24"/>
        </w:rPr>
      </w:pPr>
      <w:r w:rsidRPr="00EB64D8">
        <w:rPr>
          <w:b/>
          <w:sz w:val="24"/>
          <w:szCs w:val="24"/>
        </w:rPr>
        <w:t>Themed Weeks and Events</w:t>
      </w:r>
    </w:p>
    <w:p w:rsidR="00591B23" w:rsidRDefault="00591B23">
      <w:pPr>
        <w:tabs>
          <w:tab w:val="left" w:pos="709"/>
          <w:tab w:val="right" w:pos="8789"/>
          <w:tab w:val="left" w:pos="9072"/>
        </w:tabs>
        <w:spacing w:after="0" w:line="240" w:lineRule="auto"/>
        <w:ind w:left="284"/>
        <w:rPr>
          <w:sz w:val="24"/>
          <w:szCs w:val="24"/>
        </w:rPr>
      </w:pPr>
      <w:r>
        <w:rPr>
          <w:sz w:val="24"/>
          <w:szCs w:val="24"/>
        </w:rPr>
        <w:t>The various themed weeks were outlined.</w:t>
      </w:r>
    </w:p>
    <w:p w:rsidR="00591B23" w:rsidRDefault="00591B23">
      <w:pPr>
        <w:tabs>
          <w:tab w:val="left" w:pos="709"/>
          <w:tab w:val="right" w:pos="8789"/>
          <w:tab w:val="left" w:pos="9072"/>
        </w:tabs>
        <w:spacing w:after="0" w:line="240" w:lineRule="auto"/>
        <w:ind w:left="284"/>
        <w:rPr>
          <w:sz w:val="24"/>
          <w:szCs w:val="24"/>
        </w:rPr>
      </w:pPr>
      <w:r w:rsidRPr="00591B23">
        <w:rPr>
          <w:b/>
          <w:sz w:val="24"/>
          <w:szCs w:val="24"/>
        </w:rPr>
        <w:t>RR</w:t>
      </w:r>
      <w:r>
        <w:rPr>
          <w:sz w:val="24"/>
          <w:szCs w:val="24"/>
        </w:rPr>
        <w:t xml:space="preserve"> asked if we used our week in The Rose theatre to publicise our courses.</w:t>
      </w:r>
    </w:p>
    <w:p w:rsidR="00591B23" w:rsidRDefault="00591B23">
      <w:pPr>
        <w:tabs>
          <w:tab w:val="left" w:pos="709"/>
          <w:tab w:val="right" w:pos="8789"/>
          <w:tab w:val="left" w:pos="9072"/>
        </w:tabs>
        <w:spacing w:after="0" w:line="240" w:lineRule="auto"/>
        <w:ind w:left="284"/>
        <w:rPr>
          <w:sz w:val="24"/>
          <w:szCs w:val="24"/>
        </w:rPr>
      </w:pPr>
      <w:r w:rsidRPr="00591B23">
        <w:rPr>
          <w:b/>
          <w:sz w:val="24"/>
          <w:szCs w:val="24"/>
        </w:rPr>
        <w:t>SB</w:t>
      </w:r>
      <w:r>
        <w:rPr>
          <w:sz w:val="24"/>
          <w:szCs w:val="24"/>
        </w:rPr>
        <w:t xml:space="preserve"> Agreed that we didn’t specifically do this and that taster sessions for some subjects might be a good idea.</w:t>
      </w:r>
    </w:p>
    <w:p w:rsidR="00591B23" w:rsidRDefault="00591B23">
      <w:pPr>
        <w:tabs>
          <w:tab w:val="left" w:pos="709"/>
          <w:tab w:val="right" w:pos="8789"/>
          <w:tab w:val="left" w:pos="9072"/>
        </w:tabs>
        <w:spacing w:after="0" w:line="240" w:lineRule="auto"/>
        <w:ind w:left="284"/>
        <w:rPr>
          <w:b/>
          <w:sz w:val="24"/>
          <w:szCs w:val="24"/>
        </w:rPr>
      </w:pPr>
    </w:p>
    <w:p w:rsidR="00591B23" w:rsidRDefault="00591B23">
      <w:pPr>
        <w:tabs>
          <w:tab w:val="left" w:pos="709"/>
          <w:tab w:val="right" w:pos="8789"/>
          <w:tab w:val="left" w:pos="9072"/>
        </w:tabs>
        <w:spacing w:after="0" w:line="240" w:lineRule="auto"/>
        <w:ind w:left="284"/>
        <w:rPr>
          <w:b/>
          <w:sz w:val="24"/>
          <w:szCs w:val="24"/>
        </w:rPr>
      </w:pPr>
      <w:r>
        <w:rPr>
          <w:b/>
          <w:sz w:val="24"/>
          <w:szCs w:val="24"/>
        </w:rPr>
        <w:t>Projects and New Courses</w:t>
      </w:r>
    </w:p>
    <w:p w:rsidR="00591B23" w:rsidRDefault="00591B23">
      <w:pPr>
        <w:tabs>
          <w:tab w:val="left" w:pos="709"/>
          <w:tab w:val="right" w:pos="8789"/>
          <w:tab w:val="left" w:pos="9072"/>
        </w:tabs>
        <w:spacing w:after="0" w:line="240" w:lineRule="auto"/>
        <w:ind w:left="284"/>
        <w:rPr>
          <w:sz w:val="24"/>
          <w:szCs w:val="24"/>
        </w:rPr>
      </w:pPr>
    </w:p>
    <w:p w:rsidR="00591B23" w:rsidRDefault="00591B23">
      <w:pPr>
        <w:tabs>
          <w:tab w:val="left" w:pos="709"/>
          <w:tab w:val="right" w:pos="8789"/>
          <w:tab w:val="left" w:pos="9072"/>
        </w:tabs>
        <w:spacing w:after="0" w:line="240" w:lineRule="auto"/>
        <w:ind w:left="284"/>
        <w:rPr>
          <w:sz w:val="24"/>
          <w:szCs w:val="24"/>
        </w:rPr>
      </w:pPr>
      <w:r>
        <w:rPr>
          <w:sz w:val="24"/>
          <w:szCs w:val="24"/>
        </w:rPr>
        <w:t xml:space="preserve">The new MIS system is being used for online registers.  Tests have highlighted some issues that are being resolved with a plan to be operating online enrolments </w:t>
      </w:r>
      <w:r w:rsidR="00175A5C">
        <w:rPr>
          <w:sz w:val="24"/>
          <w:szCs w:val="24"/>
        </w:rPr>
        <w:t>b</w:t>
      </w:r>
      <w:r>
        <w:rPr>
          <w:sz w:val="24"/>
          <w:szCs w:val="24"/>
        </w:rPr>
        <w:t>y January 2023.</w:t>
      </w:r>
    </w:p>
    <w:p w:rsidR="00591B23" w:rsidRDefault="00591B23">
      <w:pPr>
        <w:tabs>
          <w:tab w:val="left" w:pos="709"/>
          <w:tab w:val="right" w:pos="8789"/>
          <w:tab w:val="left" w:pos="9072"/>
        </w:tabs>
        <w:spacing w:after="0" w:line="240" w:lineRule="auto"/>
        <w:ind w:left="284"/>
        <w:rPr>
          <w:sz w:val="24"/>
          <w:szCs w:val="24"/>
        </w:rPr>
      </w:pPr>
      <w:r>
        <w:rPr>
          <w:sz w:val="24"/>
          <w:szCs w:val="24"/>
        </w:rPr>
        <w:t>£30k has been invested putting PC’s into libraries.</w:t>
      </w:r>
    </w:p>
    <w:p w:rsidR="00591B23" w:rsidRDefault="00591B23">
      <w:pPr>
        <w:tabs>
          <w:tab w:val="left" w:pos="709"/>
          <w:tab w:val="right" w:pos="8789"/>
          <w:tab w:val="left" w:pos="9072"/>
        </w:tabs>
        <w:spacing w:after="0" w:line="240" w:lineRule="auto"/>
        <w:ind w:left="284"/>
        <w:rPr>
          <w:sz w:val="24"/>
          <w:szCs w:val="24"/>
        </w:rPr>
      </w:pPr>
      <w:r>
        <w:rPr>
          <w:sz w:val="24"/>
          <w:szCs w:val="24"/>
        </w:rPr>
        <w:t>A number of new courses have started such as;</w:t>
      </w:r>
    </w:p>
    <w:p w:rsidR="00591B23" w:rsidRDefault="00591B23">
      <w:pPr>
        <w:tabs>
          <w:tab w:val="left" w:pos="709"/>
          <w:tab w:val="right" w:pos="8789"/>
          <w:tab w:val="left" w:pos="9072"/>
        </w:tabs>
        <w:spacing w:after="0" w:line="240" w:lineRule="auto"/>
        <w:ind w:left="284"/>
        <w:rPr>
          <w:sz w:val="24"/>
          <w:szCs w:val="24"/>
        </w:rPr>
      </w:pPr>
      <w:r>
        <w:rPr>
          <w:sz w:val="24"/>
          <w:szCs w:val="24"/>
        </w:rPr>
        <w:t>British Nationals Overse</w:t>
      </w:r>
      <w:r w:rsidR="00175A5C">
        <w:rPr>
          <w:sz w:val="24"/>
          <w:szCs w:val="24"/>
        </w:rPr>
        <w:t>as a programme for Hong Kongers,</w:t>
      </w:r>
    </w:p>
    <w:p w:rsidR="00591B23" w:rsidRDefault="00591B23">
      <w:pPr>
        <w:tabs>
          <w:tab w:val="left" w:pos="709"/>
          <w:tab w:val="right" w:pos="8789"/>
          <w:tab w:val="left" w:pos="9072"/>
        </w:tabs>
        <w:spacing w:after="0" w:line="240" w:lineRule="auto"/>
        <w:ind w:left="284"/>
        <w:rPr>
          <w:sz w:val="24"/>
          <w:szCs w:val="24"/>
        </w:rPr>
      </w:pPr>
      <w:r>
        <w:rPr>
          <w:sz w:val="24"/>
          <w:szCs w:val="24"/>
        </w:rPr>
        <w:t>ESOL courses for Ukrainian and Afghan refugees</w:t>
      </w:r>
      <w:r w:rsidR="00175A5C">
        <w:rPr>
          <w:sz w:val="24"/>
          <w:szCs w:val="24"/>
        </w:rPr>
        <w:t>,</w:t>
      </w:r>
    </w:p>
    <w:p w:rsidR="00591B23" w:rsidRDefault="00591B23">
      <w:pPr>
        <w:tabs>
          <w:tab w:val="left" w:pos="709"/>
          <w:tab w:val="right" w:pos="8789"/>
          <w:tab w:val="left" w:pos="9072"/>
        </w:tabs>
        <w:spacing w:after="0" w:line="240" w:lineRule="auto"/>
        <w:ind w:left="284"/>
        <w:rPr>
          <w:sz w:val="24"/>
          <w:szCs w:val="24"/>
        </w:rPr>
      </w:pPr>
      <w:r>
        <w:rPr>
          <w:sz w:val="24"/>
          <w:szCs w:val="24"/>
        </w:rPr>
        <w:t>Understanding Autism and SEN in schools</w:t>
      </w:r>
      <w:r w:rsidR="0004072B">
        <w:rPr>
          <w:sz w:val="24"/>
          <w:szCs w:val="24"/>
        </w:rPr>
        <w:t xml:space="preserve"> and</w:t>
      </w:r>
    </w:p>
    <w:p w:rsidR="00591B23" w:rsidRDefault="00591B23">
      <w:pPr>
        <w:tabs>
          <w:tab w:val="left" w:pos="709"/>
          <w:tab w:val="right" w:pos="8789"/>
          <w:tab w:val="left" w:pos="9072"/>
        </w:tabs>
        <w:spacing w:after="0" w:line="240" w:lineRule="auto"/>
        <w:ind w:left="284"/>
        <w:rPr>
          <w:sz w:val="24"/>
          <w:szCs w:val="24"/>
        </w:rPr>
      </w:pPr>
      <w:r>
        <w:rPr>
          <w:sz w:val="24"/>
          <w:szCs w:val="24"/>
        </w:rPr>
        <w:t>Environmental sustainability</w:t>
      </w:r>
    </w:p>
    <w:p w:rsidR="00591B23" w:rsidRDefault="00591B23">
      <w:pPr>
        <w:tabs>
          <w:tab w:val="left" w:pos="709"/>
          <w:tab w:val="right" w:pos="8789"/>
          <w:tab w:val="left" w:pos="9072"/>
        </w:tabs>
        <w:spacing w:after="0" w:line="240" w:lineRule="auto"/>
        <w:ind w:left="284"/>
        <w:rPr>
          <w:sz w:val="24"/>
          <w:szCs w:val="24"/>
        </w:rPr>
      </w:pPr>
    </w:p>
    <w:p w:rsidR="00591B23" w:rsidRDefault="00591B23">
      <w:pPr>
        <w:tabs>
          <w:tab w:val="left" w:pos="709"/>
          <w:tab w:val="right" w:pos="8789"/>
          <w:tab w:val="left" w:pos="9072"/>
        </w:tabs>
        <w:spacing w:after="0" w:line="240" w:lineRule="auto"/>
        <w:ind w:left="284"/>
        <w:rPr>
          <w:b/>
          <w:sz w:val="24"/>
          <w:szCs w:val="24"/>
        </w:rPr>
      </w:pPr>
      <w:r w:rsidRPr="00591B23">
        <w:rPr>
          <w:b/>
          <w:sz w:val="24"/>
          <w:szCs w:val="24"/>
        </w:rPr>
        <w:t xml:space="preserve">Areas for Improvement 21/22 </w:t>
      </w:r>
      <w:r>
        <w:rPr>
          <w:b/>
          <w:sz w:val="24"/>
          <w:szCs w:val="24"/>
        </w:rPr>
        <w:t>–</w:t>
      </w:r>
      <w:r w:rsidRPr="00591B23">
        <w:rPr>
          <w:b/>
          <w:sz w:val="24"/>
          <w:szCs w:val="24"/>
        </w:rPr>
        <w:t xml:space="preserve"> staff</w:t>
      </w:r>
    </w:p>
    <w:p w:rsidR="00591B23" w:rsidRDefault="00591B23">
      <w:pPr>
        <w:tabs>
          <w:tab w:val="left" w:pos="709"/>
          <w:tab w:val="right" w:pos="8789"/>
          <w:tab w:val="left" w:pos="9072"/>
        </w:tabs>
        <w:spacing w:after="0" w:line="240" w:lineRule="auto"/>
        <w:ind w:left="284"/>
        <w:rPr>
          <w:sz w:val="24"/>
          <w:szCs w:val="24"/>
        </w:rPr>
      </w:pPr>
      <w:r>
        <w:rPr>
          <w:sz w:val="24"/>
          <w:szCs w:val="24"/>
        </w:rPr>
        <w:t>These are detailed in SB’s report.</w:t>
      </w:r>
    </w:p>
    <w:p w:rsidR="00591B23" w:rsidRDefault="00591B23">
      <w:pPr>
        <w:tabs>
          <w:tab w:val="left" w:pos="709"/>
          <w:tab w:val="right" w:pos="8789"/>
          <w:tab w:val="left" w:pos="9072"/>
        </w:tabs>
        <w:spacing w:after="0" w:line="240" w:lineRule="auto"/>
        <w:ind w:left="284"/>
        <w:rPr>
          <w:sz w:val="24"/>
          <w:szCs w:val="24"/>
        </w:rPr>
      </w:pPr>
      <w:r>
        <w:rPr>
          <w:sz w:val="24"/>
          <w:szCs w:val="24"/>
        </w:rPr>
        <w:t xml:space="preserve">An example of some areas </w:t>
      </w:r>
      <w:r w:rsidR="00E64DFC">
        <w:rPr>
          <w:sz w:val="24"/>
          <w:szCs w:val="24"/>
        </w:rPr>
        <w:t>highlighted are;</w:t>
      </w:r>
    </w:p>
    <w:p w:rsidR="00E64DFC" w:rsidRDefault="00E64DFC">
      <w:pPr>
        <w:tabs>
          <w:tab w:val="left" w:pos="709"/>
          <w:tab w:val="right" w:pos="8789"/>
          <w:tab w:val="left" w:pos="9072"/>
        </w:tabs>
        <w:spacing w:after="0" w:line="240" w:lineRule="auto"/>
        <w:ind w:left="284"/>
        <w:rPr>
          <w:sz w:val="24"/>
          <w:szCs w:val="24"/>
        </w:rPr>
      </w:pPr>
      <w:r>
        <w:rPr>
          <w:sz w:val="24"/>
          <w:szCs w:val="24"/>
        </w:rPr>
        <w:t xml:space="preserve">The need to be paid for prep time.  Staff are </w:t>
      </w:r>
      <w:r w:rsidR="0004072B">
        <w:rPr>
          <w:sz w:val="24"/>
          <w:szCs w:val="24"/>
        </w:rPr>
        <w:t xml:space="preserve">now </w:t>
      </w:r>
      <w:r>
        <w:rPr>
          <w:sz w:val="24"/>
          <w:szCs w:val="24"/>
        </w:rPr>
        <w:t>paid for preparing and developing new courses.</w:t>
      </w:r>
    </w:p>
    <w:p w:rsidR="00E64DFC" w:rsidRDefault="00E64DFC">
      <w:pPr>
        <w:tabs>
          <w:tab w:val="left" w:pos="709"/>
          <w:tab w:val="right" w:pos="8789"/>
          <w:tab w:val="left" w:pos="9072"/>
        </w:tabs>
        <w:spacing w:after="0" w:line="240" w:lineRule="auto"/>
        <w:ind w:left="284"/>
        <w:rPr>
          <w:sz w:val="24"/>
          <w:szCs w:val="24"/>
        </w:rPr>
      </w:pPr>
      <w:r>
        <w:rPr>
          <w:sz w:val="24"/>
          <w:szCs w:val="24"/>
        </w:rPr>
        <w:t>An alternative to the online English assessment.  A revised assessment has been adopted.</w:t>
      </w:r>
    </w:p>
    <w:p w:rsidR="00E64DFC" w:rsidRDefault="00E64DFC">
      <w:pPr>
        <w:tabs>
          <w:tab w:val="left" w:pos="709"/>
          <w:tab w:val="right" w:pos="8789"/>
          <w:tab w:val="left" w:pos="9072"/>
        </w:tabs>
        <w:spacing w:after="0" w:line="240" w:lineRule="auto"/>
        <w:ind w:left="284"/>
        <w:rPr>
          <w:sz w:val="24"/>
          <w:szCs w:val="24"/>
        </w:rPr>
      </w:pPr>
      <w:r>
        <w:rPr>
          <w:sz w:val="24"/>
          <w:szCs w:val="24"/>
        </w:rPr>
        <w:t>A smoother way of communicating to staff.  A KAE update has been introduced for all staff.</w:t>
      </w:r>
    </w:p>
    <w:p w:rsidR="00E64DFC" w:rsidRDefault="00E64DFC">
      <w:pPr>
        <w:tabs>
          <w:tab w:val="left" w:pos="709"/>
          <w:tab w:val="right" w:pos="8789"/>
          <w:tab w:val="left" w:pos="9072"/>
        </w:tabs>
        <w:spacing w:after="0" w:line="240" w:lineRule="auto"/>
        <w:ind w:left="284"/>
        <w:rPr>
          <w:sz w:val="24"/>
          <w:szCs w:val="24"/>
        </w:rPr>
      </w:pPr>
    </w:p>
    <w:p w:rsidR="00E64DFC" w:rsidRDefault="00E64DFC">
      <w:pPr>
        <w:tabs>
          <w:tab w:val="left" w:pos="709"/>
          <w:tab w:val="right" w:pos="8789"/>
          <w:tab w:val="left" w:pos="9072"/>
        </w:tabs>
        <w:spacing w:after="0" w:line="240" w:lineRule="auto"/>
        <w:ind w:left="284"/>
        <w:rPr>
          <w:sz w:val="24"/>
          <w:szCs w:val="24"/>
        </w:rPr>
      </w:pPr>
      <w:r w:rsidRPr="0004072B">
        <w:rPr>
          <w:b/>
          <w:sz w:val="24"/>
          <w:szCs w:val="24"/>
        </w:rPr>
        <w:t>SB</w:t>
      </w:r>
      <w:r>
        <w:rPr>
          <w:sz w:val="24"/>
          <w:szCs w:val="24"/>
        </w:rPr>
        <w:t xml:space="preserve"> mentioned it would be good to have pictures of the Governors on the KAE update</w:t>
      </w:r>
    </w:p>
    <w:p w:rsidR="00E64DFC" w:rsidRDefault="00E64DFC">
      <w:pPr>
        <w:tabs>
          <w:tab w:val="left" w:pos="709"/>
          <w:tab w:val="right" w:pos="8789"/>
          <w:tab w:val="left" w:pos="9072"/>
        </w:tabs>
        <w:spacing w:after="0" w:line="240" w:lineRule="auto"/>
        <w:ind w:left="284"/>
        <w:rPr>
          <w:sz w:val="24"/>
          <w:szCs w:val="24"/>
        </w:rPr>
      </w:pPr>
    </w:p>
    <w:p w:rsidR="00E64DFC" w:rsidRDefault="00E64DFC">
      <w:pPr>
        <w:tabs>
          <w:tab w:val="left" w:pos="709"/>
          <w:tab w:val="right" w:pos="8789"/>
          <w:tab w:val="left" w:pos="9072"/>
        </w:tabs>
        <w:spacing w:after="0" w:line="240" w:lineRule="auto"/>
        <w:ind w:left="284"/>
        <w:rPr>
          <w:sz w:val="24"/>
          <w:szCs w:val="24"/>
        </w:rPr>
      </w:pPr>
      <w:r w:rsidRPr="0004072B">
        <w:rPr>
          <w:b/>
          <w:sz w:val="24"/>
          <w:szCs w:val="24"/>
        </w:rPr>
        <w:t>SJ</w:t>
      </w:r>
      <w:r>
        <w:rPr>
          <w:sz w:val="24"/>
          <w:szCs w:val="24"/>
        </w:rPr>
        <w:t xml:space="preserve"> Action – to look for Governor </w:t>
      </w:r>
      <w:r w:rsidR="002669B7">
        <w:rPr>
          <w:sz w:val="24"/>
          <w:szCs w:val="24"/>
        </w:rPr>
        <w:t>Photos</w:t>
      </w:r>
      <w:r>
        <w:rPr>
          <w:sz w:val="24"/>
          <w:szCs w:val="24"/>
        </w:rPr>
        <w:t>.</w:t>
      </w:r>
    </w:p>
    <w:p w:rsidR="00E64DFC" w:rsidRDefault="00E64DFC">
      <w:pPr>
        <w:tabs>
          <w:tab w:val="left" w:pos="709"/>
          <w:tab w:val="right" w:pos="8789"/>
          <w:tab w:val="left" w:pos="9072"/>
        </w:tabs>
        <w:spacing w:after="0" w:line="240" w:lineRule="auto"/>
        <w:ind w:left="284"/>
        <w:rPr>
          <w:sz w:val="24"/>
          <w:szCs w:val="24"/>
        </w:rPr>
      </w:pPr>
    </w:p>
    <w:p w:rsidR="00E64DFC" w:rsidRDefault="00E64DFC">
      <w:pPr>
        <w:tabs>
          <w:tab w:val="left" w:pos="709"/>
          <w:tab w:val="right" w:pos="8789"/>
          <w:tab w:val="left" w:pos="9072"/>
        </w:tabs>
        <w:spacing w:after="0" w:line="240" w:lineRule="auto"/>
        <w:ind w:left="284"/>
        <w:rPr>
          <w:sz w:val="24"/>
          <w:szCs w:val="24"/>
        </w:rPr>
      </w:pPr>
      <w:r w:rsidRPr="0004072B">
        <w:rPr>
          <w:b/>
          <w:sz w:val="24"/>
          <w:szCs w:val="24"/>
        </w:rPr>
        <w:t>SB</w:t>
      </w:r>
      <w:r>
        <w:rPr>
          <w:sz w:val="24"/>
          <w:szCs w:val="24"/>
        </w:rPr>
        <w:t xml:space="preserve"> told the Governors that the KAE Wellbeing Tutor won an RBK community hero award.</w:t>
      </w:r>
    </w:p>
    <w:p w:rsidR="00E64DFC" w:rsidRDefault="00E64DFC">
      <w:pPr>
        <w:tabs>
          <w:tab w:val="left" w:pos="709"/>
          <w:tab w:val="right" w:pos="8789"/>
          <w:tab w:val="left" w:pos="9072"/>
        </w:tabs>
        <w:spacing w:after="0" w:line="240" w:lineRule="auto"/>
        <w:ind w:left="284"/>
        <w:rPr>
          <w:sz w:val="24"/>
          <w:szCs w:val="24"/>
        </w:rPr>
      </w:pPr>
    </w:p>
    <w:p w:rsidR="0016443B" w:rsidRDefault="0016443B">
      <w:pPr>
        <w:tabs>
          <w:tab w:val="left" w:pos="709"/>
          <w:tab w:val="right" w:pos="8789"/>
          <w:tab w:val="left" w:pos="9072"/>
        </w:tabs>
        <w:spacing w:after="0" w:line="240" w:lineRule="auto"/>
        <w:ind w:left="284"/>
        <w:rPr>
          <w:b/>
          <w:sz w:val="24"/>
          <w:szCs w:val="24"/>
        </w:rPr>
      </w:pPr>
    </w:p>
    <w:p w:rsidR="00E64DFC" w:rsidRDefault="00E64DFC">
      <w:pPr>
        <w:tabs>
          <w:tab w:val="left" w:pos="709"/>
          <w:tab w:val="right" w:pos="8789"/>
          <w:tab w:val="left" w:pos="9072"/>
        </w:tabs>
        <w:spacing w:after="0" w:line="240" w:lineRule="auto"/>
        <w:ind w:left="284"/>
        <w:rPr>
          <w:sz w:val="24"/>
          <w:szCs w:val="24"/>
        </w:rPr>
      </w:pPr>
      <w:r w:rsidRPr="00E64DFC">
        <w:rPr>
          <w:b/>
          <w:sz w:val="24"/>
          <w:szCs w:val="24"/>
        </w:rPr>
        <w:lastRenderedPageBreak/>
        <w:t>Areas for improvement 22/23</w:t>
      </w:r>
      <w:r w:rsidRPr="00E64DFC">
        <w:rPr>
          <w:b/>
          <w:sz w:val="24"/>
          <w:szCs w:val="24"/>
        </w:rPr>
        <w:br/>
      </w:r>
      <w:r>
        <w:rPr>
          <w:sz w:val="24"/>
          <w:szCs w:val="24"/>
        </w:rPr>
        <w:t>The</w:t>
      </w:r>
      <w:bookmarkStart w:id="1" w:name="_GoBack"/>
      <w:bookmarkEnd w:id="1"/>
      <w:r>
        <w:rPr>
          <w:sz w:val="24"/>
          <w:szCs w:val="24"/>
        </w:rPr>
        <w:t>se are detailed in SB’s report.</w:t>
      </w:r>
    </w:p>
    <w:p w:rsidR="00E64DFC" w:rsidRPr="00E64DFC" w:rsidRDefault="00E64DFC">
      <w:pPr>
        <w:tabs>
          <w:tab w:val="left" w:pos="709"/>
          <w:tab w:val="right" w:pos="8789"/>
          <w:tab w:val="left" w:pos="9072"/>
        </w:tabs>
        <w:spacing w:after="0" w:line="240" w:lineRule="auto"/>
        <w:ind w:left="284"/>
        <w:rPr>
          <w:sz w:val="24"/>
          <w:szCs w:val="24"/>
        </w:rPr>
      </w:pPr>
      <w:r>
        <w:rPr>
          <w:sz w:val="24"/>
          <w:szCs w:val="24"/>
        </w:rPr>
        <w:t>2 areas for improvement that were mentioned a number of times were the need for a central base and the amount of course cancellations.  In order to reduce the number of courses cancelled they are being more heavily promoted and promoted earlier to try and ensure they are full.</w:t>
      </w:r>
      <w:r w:rsidR="0004072B">
        <w:rPr>
          <w:sz w:val="24"/>
          <w:szCs w:val="24"/>
        </w:rPr>
        <w:t xml:space="preserve"> The premises issue is being worked on with the Guildhall staff area available from November.</w:t>
      </w:r>
    </w:p>
    <w:p w:rsidR="0058441B" w:rsidRPr="00EB64D8" w:rsidRDefault="000620E8">
      <w:pPr>
        <w:tabs>
          <w:tab w:val="left" w:pos="709"/>
          <w:tab w:val="right" w:pos="8789"/>
          <w:tab w:val="left" w:pos="9072"/>
        </w:tabs>
        <w:spacing w:after="0" w:line="240" w:lineRule="auto"/>
        <w:ind w:left="284"/>
        <w:rPr>
          <w:b/>
          <w:sz w:val="24"/>
          <w:szCs w:val="24"/>
        </w:rPr>
      </w:pPr>
      <w:r w:rsidRPr="00EB64D8">
        <w:rPr>
          <w:b/>
          <w:sz w:val="24"/>
          <w:szCs w:val="24"/>
        </w:rPr>
        <w:tab/>
      </w:r>
    </w:p>
    <w:p w:rsidR="00084C7D" w:rsidRDefault="00E64DFC" w:rsidP="009A6964">
      <w:pPr>
        <w:tabs>
          <w:tab w:val="left" w:pos="709"/>
          <w:tab w:val="right" w:pos="8789"/>
          <w:tab w:val="left" w:pos="9072"/>
        </w:tabs>
        <w:spacing w:after="0" w:line="240" w:lineRule="auto"/>
        <w:rPr>
          <w:rFonts w:asciiTheme="majorHAnsi" w:eastAsia="ArialMT" w:hAnsiTheme="majorHAnsi" w:cs="ArialMT"/>
          <w:b/>
          <w:sz w:val="24"/>
          <w:szCs w:val="24"/>
        </w:rPr>
      </w:pPr>
      <w:r>
        <w:rPr>
          <w:rFonts w:asciiTheme="majorHAnsi" w:eastAsia="ArialMT" w:hAnsiTheme="majorHAnsi" w:cs="ArialMT"/>
          <w:sz w:val="24"/>
          <w:szCs w:val="24"/>
        </w:rPr>
        <w:tab/>
      </w:r>
      <w:r w:rsidRPr="00E64DFC">
        <w:rPr>
          <w:rFonts w:asciiTheme="majorHAnsi" w:eastAsia="ArialMT" w:hAnsiTheme="majorHAnsi" w:cs="ArialMT"/>
          <w:b/>
          <w:sz w:val="24"/>
          <w:szCs w:val="24"/>
        </w:rPr>
        <w:t>Strengths 22/23</w:t>
      </w:r>
    </w:p>
    <w:p w:rsidR="00E64DFC" w:rsidRDefault="00E64DFC" w:rsidP="009A6964">
      <w:pPr>
        <w:tabs>
          <w:tab w:val="left" w:pos="709"/>
          <w:tab w:val="right" w:pos="8789"/>
          <w:tab w:val="left" w:pos="9072"/>
        </w:tabs>
        <w:spacing w:after="0" w:line="240" w:lineRule="auto"/>
        <w:rPr>
          <w:rFonts w:asciiTheme="majorHAnsi" w:eastAsia="ArialMT" w:hAnsiTheme="majorHAnsi" w:cs="ArialMT"/>
          <w:sz w:val="24"/>
          <w:szCs w:val="24"/>
        </w:rPr>
      </w:pPr>
      <w:r>
        <w:rPr>
          <w:rFonts w:asciiTheme="majorHAnsi" w:eastAsia="ArialMT" w:hAnsiTheme="majorHAnsi" w:cs="ArialMT"/>
          <w:sz w:val="24"/>
          <w:szCs w:val="24"/>
        </w:rPr>
        <w:t>These are detailed in SB’s report.</w:t>
      </w:r>
    </w:p>
    <w:p w:rsidR="00E64DFC" w:rsidRDefault="00E64DFC" w:rsidP="009A6964">
      <w:pPr>
        <w:tabs>
          <w:tab w:val="left" w:pos="709"/>
          <w:tab w:val="right" w:pos="8789"/>
          <w:tab w:val="left" w:pos="9072"/>
        </w:tabs>
        <w:spacing w:after="0" w:line="240" w:lineRule="auto"/>
        <w:rPr>
          <w:rFonts w:asciiTheme="majorHAnsi" w:eastAsia="ArialMT" w:hAnsiTheme="majorHAnsi" w:cs="ArialMT"/>
          <w:sz w:val="24"/>
          <w:szCs w:val="24"/>
        </w:rPr>
      </w:pPr>
      <w:r w:rsidRPr="008928F9">
        <w:rPr>
          <w:rFonts w:asciiTheme="majorHAnsi" w:eastAsia="ArialMT" w:hAnsiTheme="majorHAnsi" w:cs="ArialMT"/>
          <w:b/>
          <w:sz w:val="24"/>
          <w:szCs w:val="24"/>
        </w:rPr>
        <w:t>HC</w:t>
      </w:r>
      <w:r>
        <w:rPr>
          <w:rFonts w:asciiTheme="majorHAnsi" w:eastAsia="ArialMT" w:hAnsiTheme="majorHAnsi" w:cs="ArialMT"/>
          <w:sz w:val="24"/>
          <w:szCs w:val="24"/>
        </w:rPr>
        <w:t xml:space="preserve"> noted that all the strengths detailed by staff have been achieved in very difficult circumstances with no fixed </w:t>
      </w:r>
      <w:r w:rsidR="008928F9">
        <w:rPr>
          <w:rFonts w:asciiTheme="majorHAnsi" w:eastAsia="ArialMT" w:hAnsiTheme="majorHAnsi" w:cs="ArialMT"/>
          <w:sz w:val="24"/>
          <w:szCs w:val="24"/>
        </w:rPr>
        <w:t>premises</w:t>
      </w:r>
      <w:r w:rsidR="0004072B">
        <w:rPr>
          <w:rFonts w:asciiTheme="majorHAnsi" w:eastAsia="ArialMT" w:hAnsiTheme="majorHAnsi" w:cs="ArialMT"/>
          <w:sz w:val="24"/>
          <w:szCs w:val="24"/>
        </w:rPr>
        <w:t xml:space="preserve"> and no tutor area.</w:t>
      </w:r>
    </w:p>
    <w:p w:rsidR="008928F9" w:rsidRDefault="008928F9" w:rsidP="009A6964">
      <w:pPr>
        <w:tabs>
          <w:tab w:val="left" w:pos="709"/>
          <w:tab w:val="right" w:pos="8789"/>
          <w:tab w:val="left" w:pos="9072"/>
        </w:tabs>
        <w:spacing w:after="0" w:line="240" w:lineRule="auto"/>
        <w:rPr>
          <w:rFonts w:asciiTheme="majorHAnsi" w:eastAsia="ArialMT" w:hAnsiTheme="majorHAnsi" w:cs="ArialMT"/>
          <w:sz w:val="24"/>
          <w:szCs w:val="24"/>
        </w:rPr>
      </w:pPr>
      <w:r w:rsidRPr="008928F9">
        <w:rPr>
          <w:rFonts w:asciiTheme="majorHAnsi" w:eastAsia="ArialMT" w:hAnsiTheme="majorHAnsi" w:cs="ArialMT"/>
          <w:b/>
          <w:sz w:val="24"/>
          <w:szCs w:val="24"/>
        </w:rPr>
        <w:t>SB</w:t>
      </w:r>
      <w:r>
        <w:rPr>
          <w:rFonts w:asciiTheme="majorHAnsi" w:eastAsia="ArialMT" w:hAnsiTheme="majorHAnsi" w:cs="ArialMT"/>
          <w:sz w:val="24"/>
          <w:szCs w:val="24"/>
        </w:rPr>
        <w:t xml:space="preserve"> agreed that the staff at KAE were amazing and hardworking and needed central premises. The plan is for staff to have a dedicated space in the Guildhall by November and 2 classrooms by January.</w:t>
      </w:r>
    </w:p>
    <w:p w:rsidR="008928F9" w:rsidRDefault="008928F9" w:rsidP="009A6964">
      <w:pPr>
        <w:tabs>
          <w:tab w:val="left" w:pos="709"/>
          <w:tab w:val="right" w:pos="8789"/>
          <w:tab w:val="left" w:pos="9072"/>
        </w:tabs>
        <w:spacing w:after="0" w:line="240" w:lineRule="auto"/>
        <w:rPr>
          <w:rFonts w:asciiTheme="majorHAnsi" w:eastAsia="ArialMT" w:hAnsiTheme="majorHAnsi" w:cs="ArialMT"/>
          <w:sz w:val="24"/>
          <w:szCs w:val="24"/>
        </w:rPr>
      </w:pPr>
      <w:r w:rsidRPr="008928F9">
        <w:rPr>
          <w:rFonts w:asciiTheme="majorHAnsi" w:eastAsia="ArialMT" w:hAnsiTheme="majorHAnsi" w:cs="ArialMT"/>
          <w:b/>
          <w:sz w:val="24"/>
          <w:szCs w:val="24"/>
        </w:rPr>
        <w:t>HC</w:t>
      </w:r>
      <w:r>
        <w:rPr>
          <w:rFonts w:asciiTheme="majorHAnsi" w:eastAsia="ArialMT" w:hAnsiTheme="majorHAnsi" w:cs="ArialMT"/>
          <w:sz w:val="24"/>
          <w:szCs w:val="24"/>
        </w:rPr>
        <w:t xml:space="preserve"> agreed that this news along with the high demand for ESOL was very positive.</w:t>
      </w:r>
    </w:p>
    <w:p w:rsidR="008928F9" w:rsidRDefault="008928F9" w:rsidP="009A6964">
      <w:pPr>
        <w:tabs>
          <w:tab w:val="left" w:pos="709"/>
          <w:tab w:val="right" w:pos="8789"/>
          <w:tab w:val="left" w:pos="9072"/>
        </w:tabs>
        <w:spacing w:after="0" w:line="240" w:lineRule="auto"/>
        <w:rPr>
          <w:rFonts w:asciiTheme="majorHAnsi" w:eastAsia="ArialMT" w:hAnsiTheme="majorHAnsi" w:cs="ArialMT"/>
          <w:sz w:val="24"/>
          <w:szCs w:val="24"/>
        </w:rPr>
      </w:pPr>
    </w:p>
    <w:p w:rsidR="00373C96" w:rsidRPr="00E64DFC" w:rsidRDefault="00373C96" w:rsidP="009A6964">
      <w:pPr>
        <w:tabs>
          <w:tab w:val="left" w:pos="709"/>
          <w:tab w:val="right" w:pos="8789"/>
          <w:tab w:val="left" w:pos="9072"/>
        </w:tabs>
        <w:spacing w:after="0" w:line="240" w:lineRule="auto"/>
        <w:rPr>
          <w:rFonts w:asciiTheme="majorHAnsi" w:eastAsia="ArialMT" w:hAnsiTheme="majorHAnsi" w:cs="ArialMT"/>
          <w:sz w:val="24"/>
          <w:szCs w:val="24"/>
        </w:rPr>
      </w:pPr>
    </w:p>
    <w:p w:rsidR="00084C7D" w:rsidRDefault="00084C7D" w:rsidP="009A6964">
      <w:pPr>
        <w:tabs>
          <w:tab w:val="left" w:pos="709"/>
          <w:tab w:val="right" w:pos="8789"/>
          <w:tab w:val="left" w:pos="9072"/>
        </w:tabs>
        <w:spacing w:after="0" w:line="240" w:lineRule="auto"/>
        <w:rPr>
          <w:rFonts w:asciiTheme="majorHAnsi" w:eastAsia="ArialMT" w:hAnsiTheme="majorHAnsi" w:cs="ArialMT"/>
          <w:b/>
          <w:sz w:val="24"/>
          <w:szCs w:val="24"/>
        </w:rPr>
      </w:pPr>
      <w:r w:rsidRPr="00084C7D">
        <w:rPr>
          <w:rFonts w:asciiTheme="majorHAnsi" w:eastAsia="ArialMT" w:hAnsiTheme="majorHAnsi" w:cs="ArialMT"/>
          <w:b/>
          <w:sz w:val="24"/>
          <w:szCs w:val="24"/>
        </w:rPr>
        <w:t>Chairman’s Report</w:t>
      </w:r>
    </w:p>
    <w:p w:rsidR="00373C96" w:rsidRDefault="00373C96" w:rsidP="009A6964">
      <w:pPr>
        <w:tabs>
          <w:tab w:val="left" w:pos="709"/>
          <w:tab w:val="right" w:pos="8789"/>
          <w:tab w:val="left" w:pos="9072"/>
        </w:tabs>
        <w:spacing w:after="0" w:line="240" w:lineRule="auto"/>
        <w:rPr>
          <w:rFonts w:asciiTheme="majorHAnsi" w:eastAsia="ArialMT" w:hAnsiTheme="majorHAnsi" w:cs="ArialMT"/>
          <w:sz w:val="24"/>
          <w:szCs w:val="24"/>
        </w:rPr>
      </w:pPr>
      <w:r w:rsidRPr="0004072B">
        <w:rPr>
          <w:rFonts w:asciiTheme="majorHAnsi" w:eastAsia="ArialMT" w:hAnsiTheme="majorHAnsi" w:cs="ArialMT"/>
          <w:b/>
          <w:sz w:val="24"/>
          <w:szCs w:val="24"/>
        </w:rPr>
        <w:t>HC</w:t>
      </w:r>
      <w:r>
        <w:rPr>
          <w:rFonts w:asciiTheme="majorHAnsi" w:eastAsia="ArialMT" w:hAnsiTheme="majorHAnsi" w:cs="ArialMT"/>
          <w:sz w:val="24"/>
          <w:szCs w:val="24"/>
        </w:rPr>
        <w:t xml:space="preserve"> noted that it was frustrating that the findings of the recent Social Finance review had not been acted upon. The current financial issues are counterproductive to building KAE.</w:t>
      </w:r>
    </w:p>
    <w:p w:rsidR="00373C96" w:rsidRDefault="00373C96" w:rsidP="009A6964">
      <w:pPr>
        <w:tabs>
          <w:tab w:val="left" w:pos="709"/>
          <w:tab w:val="right" w:pos="8789"/>
          <w:tab w:val="left" w:pos="9072"/>
        </w:tabs>
        <w:spacing w:after="0" w:line="240" w:lineRule="auto"/>
        <w:rPr>
          <w:rFonts w:asciiTheme="majorHAnsi" w:eastAsia="ArialMT" w:hAnsiTheme="majorHAnsi" w:cs="ArialMT"/>
          <w:sz w:val="24"/>
          <w:szCs w:val="24"/>
        </w:rPr>
      </w:pPr>
      <w:r>
        <w:rPr>
          <w:rFonts w:asciiTheme="majorHAnsi" w:eastAsia="ArialMT" w:hAnsiTheme="majorHAnsi" w:cs="ArialMT"/>
          <w:sz w:val="24"/>
          <w:szCs w:val="24"/>
        </w:rPr>
        <w:t>The staff conference was impressive.  It is clear that the lack of a permanent base and the issues with the new MIS system need to b</w:t>
      </w:r>
      <w:r w:rsidR="0004072B">
        <w:rPr>
          <w:rFonts w:asciiTheme="majorHAnsi" w:eastAsia="ArialMT" w:hAnsiTheme="majorHAnsi" w:cs="ArialMT"/>
          <w:sz w:val="24"/>
          <w:szCs w:val="24"/>
        </w:rPr>
        <w:t>e resolved</w:t>
      </w:r>
      <w:r>
        <w:rPr>
          <w:rFonts w:asciiTheme="majorHAnsi" w:eastAsia="ArialMT" w:hAnsiTheme="majorHAnsi" w:cs="ArialMT"/>
          <w:sz w:val="24"/>
          <w:szCs w:val="24"/>
        </w:rPr>
        <w:t>.  These issues are being addressed.</w:t>
      </w:r>
    </w:p>
    <w:p w:rsidR="00373C96" w:rsidRDefault="00373C96" w:rsidP="009A6964">
      <w:pPr>
        <w:tabs>
          <w:tab w:val="left" w:pos="709"/>
          <w:tab w:val="right" w:pos="8789"/>
          <w:tab w:val="left" w:pos="9072"/>
        </w:tabs>
        <w:spacing w:after="0" w:line="240" w:lineRule="auto"/>
        <w:rPr>
          <w:rFonts w:asciiTheme="majorHAnsi" w:eastAsia="ArialMT" w:hAnsiTheme="majorHAnsi" w:cs="ArialMT"/>
          <w:sz w:val="24"/>
          <w:szCs w:val="24"/>
        </w:rPr>
      </w:pPr>
    </w:p>
    <w:p w:rsidR="00373C96" w:rsidRDefault="00373C96" w:rsidP="009A6964">
      <w:pPr>
        <w:tabs>
          <w:tab w:val="left" w:pos="709"/>
          <w:tab w:val="right" w:pos="8789"/>
          <w:tab w:val="left" w:pos="9072"/>
        </w:tabs>
        <w:spacing w:after="0" w:line="240" w:lineRule="auto"/>
        <w:rPr>
          <w:rFonts w:asciiTheme="majorHAnsi" w:eastAsia="ArialMT" w:hAnsiTheme="majorHAnsi" w:cs="ArialMT"/>
          <w:sz w:val="24"/>
          <w:szCs w:val="24"/>
        </w:rPr>
      </w:pPr>
      <w:r w:rsidRPr="00373C96">
        <w:rPr>
          <w:rFonts w:asciiTheme="majorHAnsi" w:eastAsia="ArialMT" w:hAnsiTheme="majorHAnsi" w:cs="ArialMT"/>
          <w:b/>
          <w:sz w:val="24"/>
          <w:szCs w:val="24"/>
        </w:rPr>
        <w:t>HC</w:t>
      </w:r>
      <w:r w:rsidR="0016443B">
        <w:rPr>
          <w:rFonts w:asciiTheme="majorHAnsi" w:eastAsia="ArialMT" w:hAnsiTheme="majorHAnsi" w:cs="ArialMT"/>
          <w:sz w:val="24"/>
          <w:szCs w:val="24"/>
        </w:rPr>
        <w:t xml:space="preserve"> has a meeting with Scott Fu</w:t>
      </w:r>
      <w:r>
        <w:rPr>
          <w:rFonts w:asciiTheme="majorHAnsi" w:eastAsia="ArialMT" w:hAnsiTheme="majorHAnsi" w:cs="ArialMT"/>
          <w:sz w:val="24"/>
          <w:szCs w:val="24"/>
        </w:rPr>
        <w:t>rlong</w:t>
      </w:r>
      <w:r w:rsidR="0004072B">
        <w:rPr>
          <w:rFonts w:asciiTheme="majorHAnsi" w:eastAsia="ArialMT" w:hAnsiTheme="majorHAnsi" w:cs="ArialMT"/>
          <w:sz w:val="24"/>
          <w:szCs w:val="24"/>
        </w:rPr>
        <w:t xml:space="preserve"> the Corporate Head of Culture</w:t>
      </w:r>
      <w:r>
        <w:rPr>
          <w:rFonts w:asciiTheme="majorHAnsi" w:eastAsia="ArialMT" w:hAnsiTheme="majorHAnsi" w:cs="ArialMT"/>
          <w:sz w:val="24"/>
          <w:szCs w:val="24"/>
        </w:rPr>
        <w:t xml:space="preserve"> tomorrow and will be reinforcing the issues facing KAE and asking for his support.</w:t>
      </w:r>
    </w:p>
    <w:p w:rsidR="00373C96" w:rsidRDefault="00373C96" w:rsidP="009A6964">
      <w:pPr>
        <w:tabs>
          <w:tab w:val="left" w:pos="709"/>
          <w:tab w:val="right" w:pos="8789"/>
          <w:tab w:val="left" w:pos="9072"/>
        </w:tabs>
        <w:spacing w:after="0" w:line="240" w:lineRule="auto"/>
        <w:rPr>
          <w:rFonts w:asciiTheme="majorHAnsi" w:eastAsia="ArialMT" w:hAnsiTheme="majorHAnsi" w:cs="ArialMT"/>
          <w:sz w:val="24"/>
          <w:szCs w:val="24"/>
        </w:rPr>
      </w:pPr>
    </w:p>
    <w:p w:rsidR="00373C96" w:rsidRDefault="00373C96" w:rsidP="009A6964">
      <w:pPr>
        <w:tabs>
          <w:tab w:val="left" w:pos="709"/>
          <w:tab w:val="right" w:pos="8789"/>
          <w:tab w:val="left" w:pos="9072"/>
        </w:tabs>
        <w:spacing w:after="0" w:line="240" w:lineRule="auto"/>
        <w:rPr>
          <w:rFonts w:asciiTheme="majorHAnsi" w:eastAsia="ArialMT" w:hAnsiTheme="majorHAnsi" w:cs="ArialMT"/>
          <w:sz w:val="24"/>
          <w:szCs w:val="24"/>
        </w:rPr>
      </w:pPr>
      <w:r>
        <w:rPr>
          <w:rFonts w:asciiTheme="majorHAnsi" w:eastAsia="ArialMT" w:hAnsiTheme="majorHAnsi" w:cs="ArialMT"/>
          <w:sz w:val="24"/>
          <w:szCs w:val="24"/>
        </w:rPr>
        <w:t>Members of the Advisory Board were voted on in January 2020 for 4 years.  Due to Covid it seemed sensible to increase this to 5 years.  All Governors were happy with this proposal.</w:t>
      </w:r>
    </w:p>
    <w:p w:rsidR="00373C96" w:rsidRDefault="00373C96" w:rsidP="009A6964">
      <w:pPr>
        <w:tabs>
          <w:tab w:val="left" w:pos="709"/>
          <w:tab w:val="right" w:pos="8789"/>
          <w:tab w:val="left" w:pos="9072"/>
        </w:tabs>
        <w:spacing w:after="0" w:line="240" w:lineRule="auto"/>
        <w:rPr>
          <w:rFonts w:asciiTheme="majorHAnsi" w:eastAsia="ArialMT" w:hAnsiTheme="majorHAnsi" w:cs="ArialMT"/>
          <w:sz w:val="24"/>
          <w:szCs w:val="24"/>
        </w:rPr>
      </w:pPr>
    </w:p>
    <w:p w:rsidR="00373C96" w:rsidRDefault="00373C96" w:rsidP="009A6964">
      <w:pPr>
        <w:tabs>
          <w:tab w:val="left" w:pos="709"/>
          <w:tab w:val="right" w:pos="8789"/>
          <w:tab w:val="left" w:pos="9072"/>
        </w:tabs>
        <w:spacing w:after="0" w:line="240" w:lineRule="auto"/>
        <w:rPr>
          <w:rFonts w:asciiTheme="majorHAnsi" w:eastAsia="ArialMT" w:hAnsiTheme="majorHAnsi" w:cs="ArialMT"/>
          <w:sz w:val="24"/>
          <w:szCs w:val="24"/>
        </w:rPr>
      </w:pPr>
      <w:r>
        <w:rPr>
          <w:rFonts w:asciiTheme="majorHAnsi" w:eastAsia="ArialMT" w:hAnsiTheme="majorHAnsi" w:cs="ArialMT"/>
          <w:sz w:val="24"/>
          <w:szCs w:val="24"/>
        </w:rPr>
        <w:t>The Chairperson is voted on for 3 years and all Governors were happy due to Covid to increase this to 4 years.</w:t>
      </w:r>
    </w:p>
    <w:p w:rsidR="00373C96" w:rsidRDefault="00373C96" w:rsidP="009A6964">
      <w:pPr>
        <w:tabs>
          <w:tab w:val="left" w:pos="709"/>
          <w:tab w:val="right" w:pos="8789"/>
          <w:tab w:val="left" w:pos="9072"/>
        </w:tabs>
        <w:spacing w:after="0" w:line="240" w:lineRule="auto"/>
        <w:rPr>
          <w:rFonts w:asciiTheme="majorHAnsi" w:eastAsia="ArialMT" w:hAnsiTheme="majorHAnsi" w:cs="ArialMT"/>
          <w:sz w:val="24"/>
          <w:szCs w:val="24"/>
        </w:rPr>
      </w:pPr>
    </w:p>
    <w:p w:rsidR="00373C96" w:rsidRDefault="00373C96" w:rsidP="009A6964">
      <w:pPr>
        <w:tabs>
          <w:tab w:val="left" w:pos="709"/>
          <w:tab w:val="right" w:pos="8789"/>
          <w:tab w:val="left" w:pos="9072"/>
        </w:tabs>
        <w:spacing w:after="0" w:line="240" w:lineRule="auto"/>
        <w:rPr>
          <w:rFonts w:asciiTheme="majorHAnsi" w:eastAsia="ArialMT" w:hAnsiTheme="majorHAnsi" w:cs="ArialMT"/>
          <w:sz w:val="24"/>
          <w:szCs w:val="24"/>
        </w:rPr>
      </w:pPr>
      <w:r>
        <w:rPr>
          <w:rFonts w:asciiTheme="majorHAnsi" w:eastAsia="ArialMT" w:hAnsiTheme="majorHAnsi" w:cs="ArialMT"/>
          <w:sz w:val="24"/>
          <w:szCs w:val="24"/>
        </w:rPr>
        <w:t>The student Governor is voted on for 2 years and is now in his second year.</w:t>
      </w:r>
    </w:p>
    <w:p w:rsidR="00373C96" w:rsidRDefault="00373C96" w:rsidP="009A6964">
      <w:pPr>
        <w:tabs>
          <w:tab w:val="left" w:pos="709"/>
          <w:tab w:val="right" w:pos="8789"/>
          <w:tab w:val="left" w:pos="9072"/>
        </w:tabs>
        <w:spacing w:after="0" w:line="240" w:lineRule="auto"/>
        <w:rPr>
          <w:rFonts w:asciiTheme="majorHAnsi" w:eastAsia="ArialMT" w:hAnsiTheme="majorHAnsi" w:cs="ArialMT"/>
          <w:sz w:val="24"/>
          <w:szCs w:val="24"/>
        </w:rPr>
      </w:pPr>
    </w:p>
    <w:p w:rsidR="00373C96" w:rsidRDefault="00373C96" w:rsidP="009A6964">
      <w:pPr>
        <w:tabs>
          <w:tab w:val="left" w:pos="709"/>
          <w:tab w:val="right" w:pos="8789"/>
          <w:tab w:val="left" w:pos="9072"/>
        </w:tabs>
        <w:spacing w:after="0" w:line="240" w:lineRule="auto"/>
        <w:rPr>
          <w:rFonts w:asciiTheme="majorHAnsi" w:eastAsia="ArialMT" w:hAnsiTheme="majorHAnsi" w:cs="ArialMT"/>
          <w:sz w:val="24"/>
          <w:szCs w:val="24"/>
        </w:rPr>
      </w:pPr>
      <w:r w:rsidRPr="00373C96">
        <w:rPr>
          <w:rFonts w:asciiTheme="majorHAnsi" w:eastAsia="ArialMT" w:hAnsiTheme="majorHAnsi" w:cs="ArialMT"/>
          <w:b/>
          <w:sz w:val="24"/>
          <w:szCs w:val="24"/>
        </w:rPr>
        <w:t>HC</w:t>
      </w:r>
      <w:r>
        <w:rPr>
          <w:rFonts w:asciiTheme="majorHAnsi" w:eastAsia="ArialMT" w:hAnsiTheme="majorHAnsi" w:cs="ArialMT"/>
          <w:sz w:val="24"/>
          <w:szCs w:val="24"/>
        </w:rPr>
        <w:t xml:space="preserve"> is going to draft a profile of a KAE Governor so we can begin to recruit some additional Governors.</w:t>
      </w:r>
    </w:p>
    <w:p w:rsidR="00373C96" w:rsidRDefault="00373C96" w:rsidP="009A6964">
      <w:pPr>
        <w:tabs>
          <w:tab w:val="left" w:pos="709"/>
          <w:tab w:val="right" w:pos="8789"/>
          <w:tab w:val="left" w:pos="9072"/>
        </w:tabs>
        <w:spacing w:after="0" w:line="240" w:lineRule="auto"/>
        <w:rPr>
          <w:rFonts w:asciiTheme="majorHAnsi" w:eastAsia="ArialMT" w:hAnsiTheme="majorHAnsi" w:cs="ArialMT"/>
          <w:sz w:val="24"/>
          <w:szCs w:val="24"/>
        </w:rPr>
      </w:pPr>
    </w:p>
    <w:p w:rsidR="00373C96" w:rsidRPr="00373C96" w:rsidRDefault="00373C96" w:rsidP="009A6964">
      <w:pPr>
        <w:tabs>
          <w:tab w:val="left" w:pos="709"/>
          <w:tab w:val="right" w:pos="8789"/>
          <w:tab w:val="left" w:pos="9072"/>
        </w:tabs>
        <w:spacing w:after="0" w:line="240" w:lineRule="auto"/>
        <w:rPr>
          <w:rFonts w:asciiTheme="majorHAnsi" w:eastAsia="ArialMT" w:hAnsiTheme="majorHAnsi" w:cs="ArialMT"/>
          <w:sz w:val="24"/>
          <w:szCs w:val="24"/>
        </w:rPr>
      </w:pPr>
      <w:r w:rsidRPr="00373C96">
        <w:rPr>
          <w:rFonts w:asciiTheme="majorHAnsi" w:eastAsia="ArialMT" w:hAnsiTheme="majorHAnsi" w:cs="ArialMT"/>
          <w:b/>
          <w:sz w:val="24"/>
          <w:szCs w:val="24"/>
        </w:rPr>
        <w:t>SB</w:t>
      </w:r>
      <w:r>
        <w:rPr>
          <w:rFonts w:asciiTheme="majorHAnsi" w:eastAsia="ArialMT" w:hAnsiTheme="majorHAnsi" w:cs="ArialMT"/>
          <w:sz w:val="24"/>
          <w:szCs w:val="24"/>
        </w:rPr>
        <w:t xml:space="preserve"> told the meeting that Ofsted were in Sutton at the moment and that new curriculum managers were currently having Ofsted training.</w:t>
      </w:r>
    </w:p>
    <w:p w:rsidR="003A1839" w:rsidRPr="00084C7D" w:rsidRDefault="003A1839" w:rsidP="009A6964">
      <w:pPr>
        <w:tabs>
          <w:tab w:val="left" w:pos="709"/>
          <w:tab w:val="right" w:pos="8789"/>
          <w:tab w:val="left" w:pos="9072"/>
        </w:tabs>
        <w:spacing w:after="0" w:line="240" w:lineRule="auto"/>
        <w:rPr>
          <w:rFonts w:asciiTheme="majorHAnsi" w:eastAsia="ArialMT" w:hAnsiTheme="majorHAnsi" w:cs="ArialMT"/>
          <w:b/>
          <w:sz w:val="24"/>
          <w:szCs w:val="24"/>
        </w:rPr>
      </w:pPr>
    </w:p>
    <w:p w:rsidR="00BB7FA9" w:rsidRDefault="002F0E63" w:rsidP="00373C96">
      <w:pPr>
        <w:tabs>
          <w:tab w:val="left" w:pos="709"/>
          <w:tab w:val="right" w:pos="8789"/>
          <w:tab w:val="left" w:pos="9072"/>
        </w:tabs>
        <w:spacing w:after="0" w:line="240" w:lineRule="auto"/>
        <w:rPr>
          <w:rFonts w:eastAsia="ArialMT" w:cs="Arial-BoldMT"/>
          <w:bCs/>
          <w:sz w:val="24"/>
          <w:szCs w:val="24"/>
        </w:rPr>
      </w:pPr>
      <w:r w:rsidRPr="002F0E63">
        <w:rPr>
          <w:rFonts w:eastAsia="ArialMT" w:cs="Arial-BoldMT"/>
          <w:b/>
          <w:bCs/>
          <w:sz w:val="24"/>
          <w:szCs w:val="24"/>
        </w:rPr>
        <w:t>RR</w:t>
      </w:r>
      <w:r>
        <w:rPr>
          <w:rFonts w:eastAsia="ArialMT" w:cs="Arial-BoldMT"/>
          <w:bCs/>
          <w:sz w:val="24"/>
          <w:szCs w:val="24"/>
        </w:rPr>
        <w:t xml:space="preserve"> and </w:t>
      </w:r>
      <w:r w:rsidRPr="002F0E63">
        <w:rPr>
          <w:rFonts w:eastAsia="ArialMT" w:cs="Arial-BoldMT"/>
          <w:b/>
          <w:bCs/>
          <w:sz w:val="24"/>
          <w:szCs w:val="24"/>
        </w:rPr>
        <w:t>BA</w:t>
      </w:r>
      <w:r>
        <w:rPr>
          <w:rFonts w:eastAsia="ArialMT" w:cs="Arial-BoldMT"/>
          <w:bCs/>
          <w:sz w:val="24"/>
          <w:szCs w:val="24"/>
        </w:rPr>
        <w:t xml:space="preserve"> volunteered to liaise with Ofsted on behalf of the Governors.   </w:t>
      </w:r>
    </w:p>
    <w:p w:rsidR="002F0E63" w:rsidRDefault="002F0E63" w:rsidP="00373C96">
      <w:pPr>
        <w:tabs>
          <w:tab w:val="left" w:pos="709"/>
          <w:tab w:val="right" w:pos="8789"/>
          <w:tab w:val="left" w:pos="9072"/>
        </w:tabs>
        <w:spacing w:after="0" w:line="240" w:lineRule="auto"/>
        <w:rPr>
          <w:rFonts w:eastAsia="ArialMT" w:cs="Arial-BoldMT"/>
          <w:bCs/>
          <w:sz w:val="24"/>
          <w:szCs w:val="24"/>
        </w:rPr>
      </w:pPr>
    </w:p>
    <w:p w:rsidR="002F0E63" w:rsidRDefault="002F0E63" w:rsidP="00373C96">
      <w:pPr>
        <w:tabs>
          <w:tab w:val="left" w:pos="709"/>
          <w:tab w:val="right" w:pos="8789"/>
          <w:tab w:val="left" w:pos="9072"/>
        </w:tabs>
        <w:spacing w:after="0" w:line="240" w:lineRule="auto"/>
        <w:rPr>
          <w:rFonts w:eastAsia="ArialMT" w:cs="Arial-BoldMT"/>
          <w:bCs/>
          <w:sz w:val="24"/>
          <w:szCs w:val="24"/>
        </w:rPr>
      </w:pPr>
      <w:r w:rsidRPr="002F0E63">
        <w:rPr>
          <w:rFonts w:eastAsia="ArialMT" w:cs="Arial-BoldMT"/>
          <w:b/>
          <w:bCs/>
          <w:sz w:val="24"/>
          <w:szCs w:val="24"/>
        </w:rPr>
        <w:t>SB</w:t>
      </w:r>
      <w:r>
        <w:rPr>
          <w:rFonts w:eastAsia="ArialMT" w:cs="Arial-BoldMT"/>
          <w:bCs/>
          <w:sz w:val="24"/>
          <w:szCs w:val="24"/>
        </w:rPr>
        <w:t xml:space="preserve"> arranged an Ofsted training meeting for Wednesday 28</w:t>
      </w:r>
      <w:r w:rsidRPr="002F0E63">
        <w:rPr>
          <w:rFonts w:eastAsia="ArialMT" w:cs="Arial-BoldMT"/>
          <w:bCs/>
          <w:sz w:val="24"/>
          <w:szCs w:val="24"/>
          <w:vertAlign w:val="superscript"/>
        </w:rPr>
        <w:t>th</w:t>
      </w:r>
      <w:r>
        <w:rPr>
          <w:rFonts w:eastAsia="ArialMT" w:cs="Arial-BoldMT"/>
          <w:bCs/>
          <w:sz w:val="24"/>
          <w:szCs w:val="24"/>
        </w:rPr>
        <w:t xml:space="preserve"> September.</w:t>
      </w:r>
    </w:p>
    <w:p w:rsidR="002F0E63" w:rsidRDefault="002F0E63" w:rsidP="00373C96">
      <w:pPr>
        <w:tabs>
          <w:tab w:val="left" w:pos="709"/>
          <w:tab w:val="right" w:pos="8789"/>
          <w:tab w:val="left" w:pos="9072"/>
        </w:tabs>
        <w:spacing w:after="0" w:line="240" w:lineRule="auto"/>
        <w:rPr>
          <w:rFonts w:eastAsia="ArialMT" w:cs="Arial-BoldMT"/>
          <w:bCs/>
          <w:sz w:val="24"/>
          <w:szCs w:val="24"/>
        </w:rPr>
      </w:pPr>
    </w:p>
    <w:p w:rsidR="00D62404" w:rsidRDefault="00D62404" w:rsidP="00373C96">
      <w:pPr>
        <w:tabs>
          <w:tab w:val="left" w:pos="709"/>
          <w:tab w:val="right" w:pos="8789"/>
          <w:tab w:val="left" w:pos="9072"/>
        </w:tabs>
        <w:spacing w:after="0" w:line="240" w:lineRule="auto"/>
        <w:rPr>
          <w:rFonts w:eastAsia="ArialMT" w:cs="Arial-BoldMT"/>
          <w:bCs/>
          <w:sz w:val="24"/>
          <w:szCs w:val="24"/>
        </w:rPr>
      </w:pPr>
    </w:p>
    <w:p w:rsidR="00C43257" w:rsidRPr="00C43257" w:rsidRDefault="00C43257" w:rsidP="00C43257">
      <w:pPr>
        <w:tabs>
          <w:tab w:val="left" w:pos="709"/>
          <w:tab w:val="right" w:pos="8789"/>
          <w:tab w:val="left" w:pos="9072"/>
        </w:tabs>
        <w:spacing w:after="0" w:line="240" w:lineRule="auto"/>
        <w:rPr>
          <w:rFonts w:eastAsia="ArialMT" w:cs="Arial-BoldMT"/>
          <w:bCs/>
          <w:sz w:val="24"/>
          <w:szCs w:val="24"/>
        </w:rPr>
      </w:pPr>
    </w:p>
    <w:p w:rsidR="0048246E" w:rsidRDefault="0048246E" w:rsidP="00BF2EA2">
      <w:pPr>
        <w:tabs>
          <w:tab w:val="left" w:pos="709"/>
          <w:tab w:val="right" w:pos="8789"/>
          <w:tab w:val="left" w:pos="9072"/>
        </w:tabs>
        <w:spacing w:after="0" w:line="240" w:lineRule="auto"/>
        <w:rPr>
          <w:rFonts w:eastAsia="ArialMT" w:cs="Arial-BoldMT"/>
          <w:b/>
          <w:bCs/>
          <w:sz w:val="24"/>
          <w:szCs w:val="24"/>
        </w:rPr>
      </w:pPr>
      <w:r w:rsidRPr="0048246E">
        <w:rPr>
          <w:rFonts w:eastAsia="ArialMT" w:cs="Arial-BoldMT"/>
          <w:b/>
          <w:bCs/>
          <w:sz w:val="24"/>
          <w:szCs w:val="24"/>
        </w:rPr>
        <w:lastRenderedPageBreak/>
        <w:t>AOB</w:t>
      </w:r>
    </w:p>
    <w:p w:rsidR="00427BC9" w:rsidRDefault="00427BC9" w:rsidP="00BF2EA2">
      <w:pPr>
        <w:tabs>
          <w:tab w:val="left" w:pos="709"/>
          <w:tab w:val="right" w:pos="8789"/>
          <w:tab w:val="left" w:pos="9072"/>
        </w:tabs>
        <w:spacing w:after="0" w:line="240" w:lineRule="auto"/>
        <w:rPr>
          <w:rFonts w:eastAsia="ArialMT" w:cs="Arial-BoldMT"/>
          <w:b/>
          <w:bCs/>
          <w:sz w:val="24"/>
          <w:szCs w:val="24"/>
        </w:rPr>
      </w:pPr>
    </w:p>
    <w:p w:rsidR="002F0E63" w:rsidRDefault="002F0E63" w:rsidP="00BF2EA2">
      <w:pPr>
        <w:tabs>
          <w:tab w:val="left" w:pos="709"/>
          <w:tab w:val="right" w:pos="8789"/>
          <w:tab w:val="left" w:pos="9072"/>
        </w:tabs>
        <w:spacing w:after="0" w:line="240" w:lineRule="auto"/>
        <w:rPr>
          <w:rFonts w:eastAsia="ArialMT" w:cs="Arial-BoldMT"/>
          <w:b/>
          <w:bCs/>
          <w:sz w:val="24"/>
          <w:szCs w:val="24"/>
        </w:rPr>
      </w:pPr>
      <w:r>
        <w:rPr>
          <w:rFonts w:eastAsia="ArialMT" w:cs="Arial-BoldMT"/>
          <w:b/>
          <w:bCs/>
          <w:sz w:val="24"/>
          <w:szCs w:val="24"/>
        </w:rPr>
        <w:t>Safeguarding</w:t>
      </w:r>
    </w:p>
    <w:p w:rsidR="002F0E63" w:rsidRDefault="00FF66FA" w:rsidP="00BF2EA2">
      <w:pPr>
        <w:tabs>
          <w:tab w:val="left" w:pos="709"/>
          <w:tab w:val="right" w:pos="8789"/>
          <w:tab w:val="left" w:pos="9072"/>
        </w:tabs>
        <w:spacing w:after="0" w:line="240" w:lineRule="auto"/>
        <w:rPr>
          <w:rFonts w:eastAsia="ArialMT" w:cs="Arial-BoldMT"/>
          <w:bCs/>
          <w:sz w:val="24"/>
          <w:szCs w:val="24"/>
        </w:rPr>
      </w:pPr>
      <w:r w:rsidRPr="00FF66FA">
        <w:rPr>
          <w:rFonts w:eastAsia="ArialMT" w:cs="Arial-BoldMT"/>
          <w:b/>
          <w:bCs/>
          <w:sz w:val="24"/>
          <w:szCs w:val="24"/>
        </w:rPr>
        <w:t>BA</w:t>
      </w:r>
      <w:r>
        <w:rPr>
          <w:rFonts w:eastAsia="ArialMT" w:cs="Arial-BoldMT"/>
          <w:bCs/>
          <w:sz w:val="24"/>
          <w:szCs w:val="24"/>
        </w:rPr>
        <w:t xml:space="preserve"> asked if safeguarding reporting had reduced as we have no fixed base.</w:t>
      </w:r>
    </w:p>
    <w:p w:rsidR="00FF66FA" w:rsidRDefault="00FF66FA" w:rsidP="00BF2EA2">
      <w:pPr>
        <w:tabs>
          <w:tab w:val="left" w:pos="709"/>
          <w:tab w:val="right" w:pos="8789"/>
          <w:tab w:val="left" w:pos="9072"/>
        </w:tabs>
        <w:spacing w:after="0" w:line="240" w:lineRule="auto"/>
        <w:rPr>
          <w:rFonts w:eastAsia="ArialMT" w:cs="Arial-BoldMT"/>
          <w:bCs/>
          <w:sz w:val="24"/>
          <w:szCs w:val="24"/>
        </w:rPr>
      </w:pPr>
      <w:r w:rsidRPr="00FF66FA">
        <w:rPr>
          <w:rFonts w:eastAsia="ArialMT" w:cs="Arial-BoldMT"/>
          <w:b/>
          <w:bCs/>
          <w:sz w:val="24"/>
          <w:szCs w:val="24"/>
        </w:rPr>
        <w:t>LS</w:t>
      </w:r>
      <w:r>
        <w:rPr>
          <w:rFonts w:eastAsia="ArialMT" w:cs="Arial-BoldMT"/>
          <w:bCs/>
          <w:sz w:val="24"/>
          <w:szCs w:val="24"/>
        </w:rPr>
        <w:t xml:space="preserve"> agreed that it had an impact and that safeguarding cases were lower.</w:t>
      </w:r>
    </w:p>
    <w:p w:rsidR="00FF66FA" w:rsidRDefault="00FF66FA" w:rsidP="00BF2EA2">
      <w:pPr>
        <w:tabs>
          <w:tab w:val="left" w:pos="709"/>
          <w:tab w:val="right" w:pos="8789"/>
          <w:tab w:val="left" w:pos="9072"/>
        </w:tabs>
        <w:spacing w:after="0" w:line="240" w:lineRule="auto"/>
        <w:rPr>
          <w:rFonts w:eastAsia="ArialMT" w:cs="Arial-BoldMT"/>
          <w:bCs/>
          <w:sz w:val="24"/>
          <w:szCs w:val="24"/>
        </w:rPr>
      </w:pPr>
      <w:r w:rsidRPr="00FF66FA">
        <w:rPr>
          <w:rFonts w:eastAsia="ArialMT" w:cs="Arial-BoldMT"/>
          <w:b/>
          <w:bCs/>
          <w:sz w:val="24"/>
          <w:szCs w:val="24"/>
        </w:rPr>
        <w:t>SB</w:t>
      </w:r>
      <w:r>
        <w:rPr>
          <w:rFonts w:eastAsia="ArialMT" w:cs="Arial-BoldMT"/>
          <w:bCs/>
          <w:sz w:val="24"/>
          <w:szCs w:val="24"/>
        </w:rPr>
        <w:t xml:space="preserve"> mentioned that the fact we no longer deliver courses for 16-18 year olds or Apprentices had an impact on numbers.</w:t>
      </w:r>
    </w:p>
    <w:p w:rsidR="00FF66FA" w:rsidRPr="002F0E63" w:rsidRDefault="00FF66FA" w:rsidP="00BF2EA2">
      <w:pPr>
        <w:tabs>
          <w:tab w:val="left" w:pos="709"/>
          <w:tab w:val="right" w:pos="8789"/>
          <w:tab w:val="left" w:pos="9072"/>
        </w:tabs>
        <w:spacing w:after="0" w:line="240" w:lineRule="auto"/>
        <w:rPr>
          <w:rFonts w:eastAsia="ArialMT" w:cs="Arial-BoldMT"/>
          <w:bCs/>
          <w:sz w:val="24"/>
          <w:szCs w:val="24"/>
        </w:rPr>
      </w:pPr>
      <w:r w:rsidRPr="00FF66FA">
        <w:rPr>
          <w:rFonts w:eastAsia="ArialMT" w:cs="Arial-BoldMT"/>
          <w:b/>
          <w:bCs/>
          <w:sz w:val="24"/>
          <w:szCs w:val="24"/>
        </w:rPr>
        <w:t>LS Action</w:t>
      </w:r>
      <w:r>
        <w:rPr>
          <w:rFonts w:eastAsia="ArialMT" w:cs="Arial-BoldMT"/>
          <w:bCs/>
          <w:sz w:val="24"/>
          <w:szCs w:val="24"/>
        </w:rPr>
        <w:t xml:space="preserve"> – to review the safeguarding figures with </w:t>
      </w:r>
      <w:r w:rsidRPr="00FF66FA">
        <w:rPr>
          <w:rFonts w:eastAsia="ArialMT" w:cs="Arial-BoldMT"/>
          <w:b/>
          <w:bCs/>
          <w:sz w:val="24"/>
          <w:szCs w:val="24"/>
        </w:rPr>
        <w:t>HC</w:t>
      </w:r>
    </w:p>
    <w:p w:rsidR="00427BC9" w:rsidRDefault="00427BC9" w:rsidP="00BF2EA2">
      <w:pPr>
        <w:tabs>
          <w:tab w:val="left" w:pos="709"/>
          <w:tab w:val="right" w:pos="8789"/>
          <w:tab w:val="left" w:pos="9072"/>
        </w:tabs>
        <w:spacing w:after="0" w:line="240" w:lineRule="auto"/>
        <w:rPr>
          <w:rFonts w:eastAsia="ArialMT" w:cs="Arial-BoldMT"/>
          <w:b/>
          <w:bCs/>
          <w:sz w:val="24"/>
          <w:szCs w:val="24"/>
        </w:rPr>
      </w:pPr>
    </w:p>
    <w:p w:rsidR="00427BC9" w:rsidRDefault="00427BC9" w:rsidP="00BF2EA2">
      <w:pPr>
        <w:tabs>
          <w:tab w:val="left" w:pos="709"/>
          <w:tab w:val="right" w:pos="8789"/>
          <w:tab w:val="left" w:pos="9072"/>
        </w:tabs>
        <w:spacing w:after="0" w:line="240" w:lineRule="auto"/>
        <w:rPr>
          <w:rFonts w:eastAsia="ArialMT" w:cs="Arial-BoldMT"/>
          <w:b/>
          <w:bCs/>
          <w:sz w:val="24"/>
          <w:szCs w:val="24"/>
        </w:rPr>
      </w:pPr>
    </w:p>
    <w:p w:rsidR="005B03F9" w:rsidRDefault="005B03F9" w:rsidP="00BF2EA2">
      <w:pPr>
        <w:tabs>
          <w:tab w:val="left" w:pos="709"/>
          <w:tab w:val="right" w:pos="8789"/>
          <w:tab w:val="left" w:pos="9072"/>
        </w:tabs>
        <w:spacing w:after="0" w:line="240" w:lineRule="auto"/>
        <w:rPr>
          <w:rFonts w:eastAsia="ArialMT" w:cs="Arial-BoldMT"/>
          <w:bCs/>
          <w:sz w:val="24"/>
          <w:szCs w:val="24"/>
        </w:rPr>
      </w:pPr>
    </w:p>
    <w:p w:rsidR="005B03F9" w:rsidRDefault="005B03F9" w:rsidP="00BF2EA2">
      <w:pPr>
        <w:tabs>
          <w:tab w:val="left" w:pos="709"/>
          <w:tab w:val="right" w:pos="8789"/>
          <w:tab w:val="left" w:pos="9072"/>
        </w:tabs>
        <w:spacing w:after="0" w:line="240" w:lineRule="auto"/>
        <w:rPr>
          <w:rFonts w:eastAsia="ArialMT" w:cs="Arial-BoldMT"/>
          <w:bCs/>
          <w:sz w:val="24"/>
          <w:szCs w:val="24"/>
        </w:rPr>
      </w:pPr>
    </w:p>
    <w:p w:rsidR="005B03F9" w:rsidRDefault="00FF66FA" w:rsidP="00BF2EA2">
      <w:pPr>
        <w:tabs>
          <w:tab w:val="left" w:pos="709"/>
          <w:tab w:val="right" w:pos="8789"/>
          <w:tab w:val="left" w:pos="9072"/>
        </w:tabs>
        <w:spacing w:after="0" w:line="240" w:lineRule="auto"/>
        <w:rPr>
          <w:rFonts w:eastAsia="ArialMT" w:cs="Arial-BoldMT"/>
          <w:bCs/>
          <w:sz w:val="24"/>
          <w:szCs w:val="24"/>
        </w:rPr>
      </w:pPr>
      <w:r>
        <w:rPr>
          <w:rFonts w:eastAsia="ArialMT" w:cs="Arial-BoldMT"/>
          <w:bCs/>
          <w:sz w:val="24"/>
          <w:szCs w:val="24"/>
        </w:rPr>
        <w:t>The meeting closed at 8.00</w:t>
      </w:r>
      <w:r w:rsidR="00427BC9">
        <w:rPr>
          <w:rFonts w:eastAsia="ArialMT" w:cs="Arial-BoldMT"/>
          <w:bCs/>
          <w:sz w:val="24"/>
          <w:szCs w:val="24"/>
        </w:rPr>
        <w:t>pm</w:t>
      </w:r>
    </w:p>
    <w:p w:rsidR="00D01C6B" w:rsidRPr="005B03F9" w:rsidRDefault="00D01C6B" w:rsidP="00BF2EA2">
      <w:pPr>
        <w:tabs>
          <w:tab w:val="left" w:pos="709"/>
          <w:tab w:val="right" w:pos="8789"/>
          <w:tab w:val="left" w:pos="9072"/>
        </w:tabs>
        <w:spacing w:after="0" w:line="240" w:lineRule="auto"/>
        <w:rPr>
          <w:rFonts w:eastAsia="ArialMT" w:cs="Arial-BoldMT"/>
          <w:bCs/>
          <w:sz w:val="24"/>
          <w:szCs w:val="24"/>
        </w:rPr>
      </w:pPr>
    </w:p>
    <w:p w:rsidR="00D309F3" w:rsidRPr="00D309F3" w:rsidRDefault="00D309F3" w:rsidP="00BF2EA2">
      <w:pPr>
        <w:tabs>
          <w:tab w:val="left" w:pos="709"/>
          <w:tab w:val="right" w:pos="8789"/>
          <w:tab w:val="left" w:pos="9072"/>
        </w:tabs>
        <w:spacing w:after="0" w:line="240" w:lineRule="auto"/>
        <w:rPr>
          <w:sz w:val="24"/>
          <w:szCs w:val="24"/>
        </w:rPr>
      </w:pPr>
    </w:p>
    <w:p w:rsidR="00D27E57" w:rsidRDefault="00D27E57" w:rsidP="00532F06">
      <w:pPr>
        <w:tabs>
          <w:tab w:val="left" w:pos="709"/>
          <w:tab w:val="right" w:pos="8789"/>
          <w:tab w:val="left" w:pos="9072"/>
        </w:tabs>
        <w:spacing w:after="0" w:line="240" w:lineRule="auto"/>
        <w:rPr>
          <w:b/>
          <w:sz w:val="24"/>
          <w:szCs w:val="24"/>
        </w:rPr>
      </w:pPr>
    </w:p>
    <w:p w:rsidR="006216E6" w:rsidRDefault="006216E6" w:rsidP="00532F06">
      <w:pPr>
        <w:tabs>
          <w:tab w:val="left" w:pos="709"/>
          <w:tab w:val="right" w:pos="8789"/>
          <w:tab w:val="left" w:pos="9072"/>
        </w:tabs>
        <w:spacing w:after="0" w:line="240" w:lineRule="auto"/>
        <w:rPr>
          <w:sz w:val="24"/>
          <w:szCs w:val="24"/>
        </w:rPr>
      </w:pPr>
    </w:p>
    <w:p w:rsidR="001060F0" w:rsidRDefault="001060F0" w:rsidP="00532F06">
      <w:pPr>
        <w:tabs>
          <w:tab w:val="left" w:pos="709"/>
          <w:tab w:val="right" w:pos="8789"/>
          <w:tab w:val="left" w:pos="9072"/>
        </w:tabs>
        <w:spacing w:after="0" w:line="240" w:lineRule="auto"/>
        <w:rPr>
          <w:sz w:val="24"/>
          <w:szCs w:val="24"/>
        </w:rPr>
      </w:pPr>
    </w:p>
    <w:p w:rsidR="00972186" w:rsidRDefault="00972186" w:rsidP="00532F06">
      <w:pPr>
        <w:tabs>
          <w:tab w:val="left" w:pos="709"/>
          <w:tab w:val="right" w:pos="8789"/>
          <w:tab w:val="left" w:pos="9072"/>
        </w:tabs>
        <w:spacing w:after="0" w:line="240" w:lineRule="auto"/>
        <w:rPr>
          <w:sz w:val="24"/>
          <w:szCs w:val="24"/>
        </w:rPr>
      </w:pPr>
    </w:p>
    <w:p w:rsidR="00B74097" w:rsidRPr="00B74097" w:rsidRDefault="00B74097" w:rsidP="00B74097">
      <w:pPr>
        <w:shd w:val="clear" w:color="auto" w:fill="FFFFFF"/>
        <w:spacing w:after="0" w:line="240" w:lineRule="auto"/>
        <w:rPr>
          <w:rFonts w:ascii="Arial" w:eastAsia="Times New Roman" w:hAnsi="Arial" w:cs="Arial"/>
          <w:color w:val="222222"/>
          <w:sz w:val="24"/>
          <w:szCs w:val="24"/>
        </w:rPr>
      </w:pPr>
    </w:p>
    <w:p w:rsidR="00C67142" w:rsidRDefault="00C67142" w:rsidP="00B74097">
      <w:pPr>
        <w:shd w:val="clear" w:color="auto" w:fill="FFFFFF"/>
        <w:spacing w:after="0" w:line="240" w:lineRule="auto"/>
        <w:rPr>
          <w:rFonts w:eastAsia="Times New Roman" w:cs="Arial"/>
          <w:b/>
          <w:color w:val="222222"/>
          <w:sz w:val="24"/>
          <w:szCs w:val="24"/>
        </w:rPr>
      </w:pPr>
    </w:p>
    <w:p w:rsidR="009C7CC2" w:rsidRDefault="009C7CC2" w:rsidP="009C7CC2">
      <w:pPr>
        <w:tabs>
          <w:tab w:val="left" w:pos="709"/>
          <w:tab w:val="right" w:pos="8789"/>
          <w:tab w:val="left" w:pos="9072"/>
        </w:tabs>
        <w:spacing w:after="0" w:line="240" w:lineRule="auto"/>
        <w:rPr>
          <w:sz w:val="24"/>
          <w:szCs w:val="24"/>
        </w:rPr>
      </w:pPr>
    </w:p>
    <w:p w:rsidR="003F294F" w:rsidRDefault="003F294F" w:rsidP="009C7CC2">
      <w:pPr>
        <w:tabs>
          <w:tab w:val="left" w:pos="709"/>
          <w:tab w:val="right" w:pos="8789"/>
          <w:tab w:val="left" w:pos="9072"/>
        </w:tabs>
        <w:spacing w:after="0" w:line="240" w:lineRule="auto"/>
        <w:rPr>
          <w:sz w:val="24"/>
          <w:szCs w:val="24"/>
        </w:rPr>
      </w:pPr>
    </w:p>
    <w:p w:rsidR="000F27FB" w:rsidRDefault="000F27FB" w:rsidP="009C7CC2">
      <w:pPr>
        <w:tabs>
          <w:tab w:val="left" w:pos="709"/>
          <w:tab w:val="right" w:pos="8789"/>
          <w:tab w:val="left" w:pos="9072"/>
        </w:tabs>
        <w:spacing w:after="0" w:line="240" w:lineRule="auto"/>
        <w:rPr>
          <w:sz w:val="24"/>
          <w:szCs w:val="24"/>
        </w:rPr>
      </w:pPr>
    </w:p>
    <w:p w:rsidR="000F27FB" w:rsidRDefault="000F27FB" w:rsidP="009C7CC2">
      <w:pPr>
        <w:tabs>
          <w:tab w:val="left" w:pos="709"/>
          <w:tab w:val="right" w:pos="8789"/>
          <w:tab w:val="left" w:pos="9072"/>
        </w:tabs>
        <w:spacing w:after="0" w:line="240" w:lineRule="auto"/>
        <w:rPr>
          <w:sz w:val="24"/>
          <w:szCs w:val="24"/>
        </w:rPr>
      </w:pPr>
    </w:p>
    <w:p w:rsidR="00D064DD" w:rsidRPr="007A0F53" w:rsidRDefault="00D064DD" w:rsidP="007A0F53">
      <w:pPr>
        <w:pBdr>
          <w:top w:val="nil"/>
          <w:left w:val="nil"/>
          <w:bottom w:val="nil"/>
          <w:right w:val="nil"/>
          <w:between w:val="nil"/>
        </w:pBdr>
        <w:tabs>
          <w:tab w:val="left" w:pos="709"/>
          <w:tab w:val="right" w:pos="8789"/>
          <w:tab w:val="left" w:pos="9072"/>
        </w:tabs>
        <w:spacing w:after="0" w:line="240" w:lineRule="auto"/>
        <w:rPr>
          <w:color w:val="000000"/>
          <w:sz w:val="24"/>
          <w:szCs w:val="24"/>
        </w:rPr>
      </w:pPr>
    </w:p>
    <w:p w:rsidR="00DE3F80" w:rsidRPr="007A0F53" w:rsidRDefault="00DE3F80" w:rsidP="00D836EB">
      <w:pPr>
        <w:pBdr>
          <w:top w:val="nil"/>
          <w:left w:val="nil"/>
          <w:bottom w:val="nil"/>
          <w:right w:val="nil"/>
          <w:between w:val="nil"/>
        </w:pBdr>
        <w:tabs>
          <w:tab w:val="left" w:pos="709"/>
          <w:tab w:val="right" w:pos="8789"/>
          <w:tab w:val="left" w:pos="9072"/>
        </w:tabs>
        <w:spacing w:after="0" w:line="240" w:lineRule="auto"/>
        <w:rPr>
          <w:color w:val="000000"/>
          <w:sz w:val="24"/>
          <w:szCs w:val="24"/>
        </w:rPr>
      </w:pPr>
    </w:p>
    <w:p w:rsidR="00480445" w:rsidRDefault="00DE3F80" w:rsidP="003D124A">
      <w:pPr>
        <w:pBdr>
          <w:top w:val="nil"/>
          <w:left w:val="nil"/>
          <w:bottom w:val="nil"/>
          <w:right w:val="nil"/>
          <w:between w:val="nil"/>
        </w:pBdr>
        <w:tabs>
          <w:tab w:val="left" w:pos="709"/>
          <w:tab w:val="right" w:pos="8789"/>
          <w:tab w:val="left" w:pos="9072"/>
        </w:tabs>
        <w:spacing w:after="0" w:line="240" w:lineRule="auto"/>
        <w:rPr>
          <w:sz w:val="24"/>
          <w:szCs w:val="24"/>
        </w:rPr>
      </w:pPr>
      <w:r>
        <w:rPr>
          <w:b/>
          <w:color w:val="000000"/>
          <w:sz w:val="24"/>
          <w:szCs w:val="24"/>
        </w:rPr>
        <w:t xml:space="preserve">      </w:t>
      </w:r>
    </w:p>
    <w:p w:rsidR="0006037D" w:rsidRDefault="0006037D" w:rsidP="0006037D">
      <w:pPr>
        <w:tabs>
          <w:tab w:val="left" w:pos="709"/>
          <w:tab w:val="right" w:pos="8789"/>
          <w:tab w:val="left" w:pos="9072"/>
        </w:tabs>
        <w:spacing w:after="0" w:line="240" w:lineRule="auto"/>
        <w:rPr>
          <w:sz w:val="24"/>
          <w:szCs w:val="24"/>
        </w:rPr>
      </w:pPr>
    </w:p>
    <w:sectPr w:rsidR="0006037D">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2BE8" w:rsidRDefault="00A52BE8">
      <w:pPr>
        <w:spacing w:after="0" w:line="240" w:lineRule="auto"/>
      </w:pPr>
      <w:r>
        <w:separator/>
      </w:r>
    </w:p>
  </w:endnote>
  <w:endnote w:type="continuationSeparator" w:id="0">
    <w:p w:rsidR="00A52BE8" w:rsidRDefault="00A52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Arial-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445" w:rsidRDefault="00480445">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445" w:rsidRDefault="00480445">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445" w:rsidRDefault="00480445">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2BE8" w:rsidRDefault="00A52BE8">
      <w:pPr>
        <w:spacing w:after="0" w:line="240" w:lineRule="auto"/>
      </w:pPr>
      <w:r>
        <w:separator/>
      </w:r>
    </w:p>
  </w:footnote>
  <w:footnote w:type="continuationSeparator" w:id="0">
    <w:p w:rsidR="00A52BE8" w:rsidRDefault="00A52B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445" w:rsidRDefault="00480445">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445" w:rsidRDefault="00480445">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445" w:rsidRDefault="00480445">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E4D14"/>
    <w:multiLevelType w:val="hybridMultilevel"/>
    <w:tmpl w:val="679C3900"/>
    <w:lvl w:ilvl="0" w:tplc="9E4C74B4">
      <w:numFmt w:val="bullet"/>
      <w:lvlText w:val="-"/>
      <w:lvlJc w:val="left"/>
      <w:pPr>
        <w:ind w:left="1079"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2429DB"/>
    <w:multiLevelType w:val="hybridMultilevel"/>
    <w:tmpl w:val="CBDC3C78"/>
    <w:lvl w:ilvl="0" w:tplc="D5C0D1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D47E8A"/>
    <w:multiLevelType w:val="multilevel"/>
    <w:tmpl w:val="B5807E86"/>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5A90D19"/>
    <w:multiLevelType w:val="hybridMultilevel"/>
    <w:tmpl w:val="44BAE23A"/>
    <w:lvl w:ilvl="0" w:tplc="FF6ECAA2">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542414"/>
    <w:multiLevelType w:val="multilevel"/>
    <w:tmpl w:val="85DCB612"/>
    <w:lvl w:ilvl="0">
      <w:start w:val="1"/>
      <w:numFmt w:val="decimal"/>
      <w:lvlText w:val="%1"/>
      <w:lvlJc w:val="left"/>
      <w:pPr>
        <w:ind w:left="1004" w:hanging="720"/>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2B27354E"/>
    <w:multiLevelType w:val="hybridMultilevel"/>
    <w:tmpl w:val="6FD60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98337B"/>
    <w:multiLevelType w:val="hybridMultilevel"/>
    <w:tmpl w:val="7F3EE4BC"/>
    <w:lvl w:ilvl="0" w:tplc="9E4C74B4">
      <w:numFmt w:val="bullet"/>
      <w:lvlText w:val="-"/>
      <w:lvlJc w:val="left"/>
      <w:pPr>
        <w:ind w:left="1079" w:hanging="360"/>
      </w:pPr>
      <w:rPr>
        <w:rFonts w:ascii="Calibri" w:eastAsia="Calibri" w:hAnsi="Calibri" w:cs="Calibri" w:hint="default"/>
      </w:rPr>
    </w:lvl>
    <w:lvl w:ilvl="1" w:tplc="08090003" w:tentative="1">
      <w:start w:val="1"/>
      <w:numFmt w:val="bullet"/>
      <w:lvlText w:val="o"/>
      <w:lvlJc w:val="left"/>
      <w:pPr>
        <w:ind w:left="1799" w:hanging="360"/>
      </w:pPr>
      <w:rPr>
        <w:rFonts w:ascii="Courier New" w:hAnsi="Courier New" w:cs="Courier New" w:hint="default"/>
      </w:rPr>
    </w:lvl>
    <w:lvl w:ilvl="2" w:tplc="08090005" w:tentative="1">
      <w:start w:val="1"/>
      <w:numFmt w:val="bullet"/>
      <w:lvlText w:val=""/>
      <w:lvlJc w:val="left"/>
      <w:pPr>
        <w:ind w:left="2519" w:hanging="360"/>
      </w:pPr>
      <w:rPr>
        <w:rFonts w:ascii="Wingdings" w:hAnsi="Wingdings" w:hint="default"/>
      </w:rPr>
    </w:lvl>
    <w:lvl w:ilvl="3" w:tplc="08090001" w:tentative="1">
      <w:start w:val="1"/>
      <w:numFmt w:val="bullet"/>
      <w:lvlText w:val=""/>
      <w:lvlJc w:val="left"/>
      <w:pPr>
        <w:ind w:left="3239" w:hanging="360"/>
      </w:pPr>
      <w:rPr>
        <w:rFonts w:ascii="Symbol" w:hAnsi="Symbol" w:hint="default"/>
      </w:rPr>
    </w:lvl>
    <w:lvl w:ilvl="4" w:tplc="08090003" w:tentative="1">
      <w:start w:val="1"/>
      <w:numFmt w:val="bullet"/>
      <w:lvlText w:val="o"/>
      <w:lvlJc w:val="left"/>
      <w:pPr>
        <w:ind w:left="3959" w:hanging="360"/>
      </w:pPr>
      <w:rPr>
        <w:rFonts w:ascii="Courier New" w:hAnsi="Courier New" w:cs="Courier New" w:hint="default"/>
      </w:rPr>
    </w:lvl>
    <w:lvl w:ilvl="5" w:tplc="08090005" w:tentative="1">
      <w:start w:val="1"/>
      <w:numFmt w:val="bullet"/>
      <w:lvlText w:val=""/>
      <w:lvlJc w:val="left"/>
      <w:pPr>
        <w:ind w:left="4679" w:hanging="360"/>
      </w:pPr>
      <w:rPr>
        <w:rFonts w:ascii="Wingdings" w:hAnsi="Wingdings" w:hint="default"/>
      </w:rPr>
    </w:lvl>
    <w:lvl w:ilvl="6" w:tplc="08090001" w:tentative="1">
      <w:start w:val="1"/>
      <w:numFmt w:val="bullet"/>
      <w:lvlText w:val=""/>
      <w:lvlJc w:val="left"/>
      <w:pPr>
        <w:ind w:left="5399" w:hanging="360"/>
      </w:pPr>
      <w:rPr>
        <w:rFonts w:ascii="Symbol" w:hAnsi="Symbol" w:hint="default"/>
      </w:rPr>
    </w:lvl>
    <w:lvl w:ilvl="7" w:tplc="08090003" w:tentative="1">
      <w:start w:val="1"/>
      <w:numFmt w:val="bullet"/>
      <w:lvlText w:val="o"/>
      <w:lvlJc w:val="left"/>
      <w:pPr>
        <w:ind w:left="6119" w:hanging="360"/>
      </w:pPr>
      <w:rPr>
        <w:rFonts w:ascii="Courier New" w:hAnsi="Courier New" w:cs="Courier New" w:hint="default"/>
      </w:rPr>
    </w:lvl>
    <w:lvl w:ilvl="8" w:tplc="08090005" w:tentative="1">
      <w:start w:val="1"/>
      <w:numFmt w:val="bullet"/>
      <w:lvlText w:val=""/>
      <w:lvlJc w:val="left"/>
      <w:pPr>
        <w:ind w:left="6839" w:hanging="360"/>
      </w:pPr>
      <w:rPr>
        <w:rFonts w:ascii="Wingdings" w:hAnsi="Wingdings" w:hint="default"/>
      </w:rPr>
    </w:lvl>
  </w:abstractNum>
  <w:abstractNum w:abstractNumId="7" w15:restartNumberingAfterBreak="0">
    <w:nsid w:val="64501AFA"/>
    <w:multiLevelType w:val="hybridMultilevel"/>
    <w:tmpl w:val="151AFA84"/>
    <w:lvl w:ilvl="0" w:tplc="CAE66C60">
      <w:start w:val="3"/>
      <w:numFmt w:val="bullet"/>
      <w:lvlText w:val="-"/>
      <w:lvlJc w:val="left"/>
      <w:pPr>
        <w:ind w:left="644" w:hanging="360"/>
      </w:pPr>
      <w:rPr>
        <w:rFonts w:ascii="Calibri" w:eastAsia="Calibr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779F512D"/>
    <w:multiLevelType w:val="multilevel"/>
    <w:tmpl w:val="EF2CF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8"/>
  </w:num>
  <w:num w:numId="5">
    <w:abstractNumId w:val="5"/>
  </w:num>
  <w:num w:numId="6">
    <w:abstractNumId w:val="6"/>
  </w:num>
  <w:num w:numId="7">
    <w:abstractNumId w:val="0"/>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445"/>
    <w:rsid w:val="00023BD8"/>
    <w:rsid w:val="0004072B"/>
    <w:rsid w:val="0006037D"/>
    <w:rsid w:val="000620E8"/>
    <w:rsid w:val="00084C7D"/>
    <w:rsid w:val="000B3F71"/>
    <w:rsid w:val="000F27FB"/>
    <w:rsid w:val="000F5594"/>
    <w:rsid w:val="001060F0"/>
    <w:rsid w:val="00111EB6"/>
    <w:rsid w:val="00132EE1"/>
    <w:rsid w:val="00137DC9"/>
    <w:rsid w:val="0016267F"/>
    <w:rsid w:val="0016443B"/>
    <w:rsid w:val="0017101A"/>
    <w:rsid w:val="00175A5C"/>
    <w:rsid w:val="001B080F"/>
    <w:rsid w:val="001D1A1C"/>
    <w:rsid w:val="001D2192"/>
    <w:rsid w:val="001F51D3"/>
    <w:rsid w:val="0021163A"/>
    <w:rsid w:val="002126F6"/>
    <w:rsid w:val="00215D70"/>
    <w:rsid w:val="00233E44"/>
    <w:rsid w:val="00242659"/>
    <w:rsid w:val="0024374F"/>
    <w:rsid w:val="00250B01"/>
    <w:rsid w:val="002669B7"/>
    <w:rsid w:val="002B7449"/>
    <w:rsid w:val="002D1A3F"/>
    <w:rsid w:val="002F0E63"/>
    <w:rsid w:val="00333C1E"/>
    <w:rsid w:val="003544B0"/>
    <w:rsid w:val="00364E47"/>
    <w:rsid w:val="00373C96"/>
    <w:rsid w:val="00374D6F"/>
    <w:rsid w:val="003A1839"/>
    <w:rsid w:val="003B6FAD"/>
    <w:rsid w:val="003D124A"/>
    <w:rsid w:val="003D24FC"/>
    <w:rsid w:val="003D3BB4"/>
    <w:rsid w:val="003F294F"/>
    <w:rsid w:val="00427BC9"/>
    <w:rsid w:val="004630B1"/>
    <w:rsid w:val="00464810"/>
    <w:rsid w:val="00471891"/>
    <w:rsid w:val="004779E2"/>
    <w:rsid w:val="00480445"/>
    <w:rsid w:val="0048246E"/>
    <w:rsid w:val="00496882"/>
    <w:rsid w:val="004A4A45"/>
    <w:rsid w:val="004E1897"/>
    <w:rsid w:val="004E20CE"/>
    <w:rsid w:val="004E6C30"/>
    <w:rsid w:val="004F07A9"/>
    <w:rsid w:val="00503124"/>
    <w:rsid w:val="00514738"/>
    <w:rsid w:val="00516252"/>
    <w:rsid w:val="00532F06"/>
    <w:rsid w:val="005503D4"/>
    <w:rsid w:val="0058441B"/>
    <w:rsid w:val="00591B23"/>
    <w:rsid w:val="0059287C"/>
    <w:rsid w:val="005929D7"/>
    <w:rsid w:val="005B03F9"/>
    <w:rsid w:val="005C1DE0"/>
    <w:rsid w:val="005C3EA2"/>
    <w:rsid w:val="005E7197"/>
    <w:rsid w:val="005F04E9"/>
    <w:rsid w:val="005F4364"/>
    <w:rsid w:val="006216E6"/>
    <w:rsid w:val="00627E95"/>
    <w:rsid w:val="00645576"/>
    <w:rsid w:val="0069198B"/>
    <w:rsid w:val="006E6F9F"/>
    <w:rsid w:val="007070CE"/>
    <w:rsid w:val="007224A0"/>
    <w:rsid w:val="007446FC"/>
    <w:rsid w:val="007756F3"/>
    <w:rsid w:val="0079727A"/>
    <w:rsid w:val="007A0F53"/>
    <w:rsid w:val="007B34F2"/>
    <w:rsid w:val="007E577D"/>
    <w:rsid w:val="00802041"/>
    <w:rsid w:val="00805390"/>
    <w:rsid w:val="008456C7"/>
    <w:rsid w:val="008872DB"/>
    <w:rsid w:val="008928F9"/>
    <w:rsid w:val="008C1623"/>
    <w:rsid w:val="00915615"/>
    <w:rsid w:val="00972186"/>
    <w:rsid w:val="009A6964"/>
    <w:rsid w:val="009B5115"/>
    <w:rsid w:val="009C7CC2"/>
    <w:rsid w:val="009C7D6A"/>
    <w:rsid w:val="009D423B"/>
    <w:rsid w:val="009D6309"/>
    <w:rsid w:val="009E5CC6"/>
    <w:rsid w:val="00A4635E"/>
    <w:rsid w:val="00A522E9"/>
    <w:rsid w:val="00A52BE8"/>
    <w:rsid w:val="00AA5EF9"/>
    <w:rsid w:val="00B060E5"/>
    <w:rsid w:val="00B13666"/>
    <w:rsid w:val="00B23422"/>
    <w:rsid w:val="00B74097"/>
    <w:rsid w:val="00B867CB"/>
    <w:rsid w:val="00BB22CF"/>
    <w:rsid w:val="00BB7D4F"/>
    <w:rsid w:val="00BB7FA9"/>
    <w:rsid w:val="00BC17E8"/>
    <w:rsid w:val="00BD7418"/>
    <w:rsid w:val="00BF2EA2"/>
    <w:rsid w:val="00C175D1"/>
    <w:rsid w:val="00C23A79"/>
    <w:rsid w:val="00C36260"/>
    <w:rsid w:val="00C43257"/>
    <w:rsid w:val="00C53E17"/>
    <w:rsid w:val="00C67142"/>
    <w:rsid w:val="00C7266E"/>
    <w:rsid w:val="00C76404"/>
    <w:rsid w:val="00CE7648"/>
    <w:rsid w:val="00D01C6B"/>
    <w:rsid w:val="00D064DD"/>
    <w:rsid w:val="00D215E1"/>
    <w:rsid w:val="00D27E57"/>
    <w:rsid w:val="00D309F3"/>
    <w:rsid w:val="00D62404"/>
    <w:rsid w:val="00D836EB"/>
    <w:rsid w:val="00D91AF0"/>
    <w:rsid w:val="00DA404D"/>
    <w:rsid w:val="00DB7FC5"/>
    <w:rsid w:val="00DD1763"/>
    <w:rsid w:val="00DE3F80"/>
    <w:rsid w:val="00DF6FF7"/>
    <w:rsid w:val="00E07562"/>
    <w:rsid w:val="00E31B22"/>
    <w:rsid w:val="00E528DD"/>
    <w:rsid w:val="00E64DFC"/>
    <w:rsid w:val="00E84F9E"/>
    <w:rsid w:val="00EB64D8"/>
    <w:rsid w:val="00EC44D3"/>
    <w:rsid w:val="00EE2AF0"/>
    <w:rsid w:val="00F121FF"/>
    <w:rsid w:val="00F322E7"/>
    <w:rsid w:val="00F344A0"/>
    <w:rsid w:val="00F647B5"/>
    <w:rsid w:val="00F86E7F"/>
    <w:rsid w:val="00FB1F8E"/>
    <w:rsid w:val="00FB5FE7"/>
    <w:rsid w:val="00FD0310"/>
    <w:rsid w:val="00FF5578"/>
    <w:rsid w:val="00FF66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2A61A24F-C3EC-459C-8766-F3CF3A2B4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0" w:line="240" w:lineRule="auto"/>
      <w:jc w:val="center"/>
    </w:pPr>
    <w:rPr>
      <w:rFonts w:ascii="Times New Roman" w:eastAsia="Times New Roman" w:hAnsi="Times New Roman" w:cs="Times New Roman"/>
      <w:sz w:val="32"/>
      <w:szCs w:val="3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FD03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652983">
      <w:bodyDiv w:val="1"/>
      <w:marLeft w:val="0"/>
      <w:marRight w:val="0"/>
      <w:marTop w:val="0"/>
      <w:marBottom w:val="0"/>
      <w:divBdr>
        <w:top w:val="none" w:sz="0" w:space="0" w:color="auto"/>
        <w:left w:val="none" w:sz="0" w:space="0" w:color="auto"/>
        <w:bottom w:val="none" w:sz="0" w:space="0" w:color="auto"/>
        <w:right w:val="none" w:sz="0" w:space="0" w:color="auto"/>
      </w:divBdr>
      <w:divsChild>
        <w:div w:id="1879580886">
          <w:marLeft w:val="0"/>
          <w:marRight w:val="0"/>
          <w:marTop w:val="0"/>
          <w:marBottom w:val="0"/>
          <w:divBdr>
            <w:top w:val="none" w:sz="0" w:space="0" w:color="auto"/>
            <w:left w:val="none" w:sz="0" w:space="0" w:color="auto"/>
            <w:bottom w:val="none" w:sz="0" w:space="0" w:color="auto"/>
            <w:right w:val="none" w:sz="0" w:space="0" w:color="auto"/>
          </w:divBdr>
          <w:divsChild>
            <w:div w:id="1826775090">
              <w:marLeft w:val="0"/>
              <w:marRight w:val="0"/>
              <w:marTop w:val="0"/>
              <w:marBottom w:val="0"/>
              <w:divBdr>
                <w:top w:val="none" w:sz="0" w:space="0" w:color="auto"/>
                <w:left w:val="none" w:sz="0" w:space="0" w:color="auto"/>
                <w:bottom w:val="none" w:sz="0" w:space="0" w:color="auto"/>
                <w:right w:val="none" w:sz="0" w:space="0" w:color="auto"/>
              </w:divBdr>
              <w:divsChild>
                <w:div w:id="1945264748">
                  <w:marLeft w:val="0"/>
                  <w:marRight w:val="0"/>
                  <w:marTop w:val="120"/>
                  <w:marBottom w:val="0"/>
                  <w:divBdr>
                    <w:top w:val="none" w:sz="0" w:space="0" w:color="auto"/>
                    <w:left w:val="none" w:sz="0" w:space="0" w:color="auto"/>
                    <w:bottom w:val="none" w:sz="0" w:space="0" w:color="auto"/>
                    <w:right w:val="none" w:sz="0" w:space="0" w:color="auto"/>
                  </w:divBdr>
                  <w:divsChild>
                    <w:div w:id="1128938510">
                      <w:marLeft w:val="0"/>
                      <w:marRight w:val="0"/>
                      <w:marTop w:val="0"/>
                      <w:marBottom w:val="0"/>
                      <w:divBdr>
                        <w:top w:val="none" w:sz="0" w:space="0" w:color="auto"/>
                        <w:left w:val="none" w:sz="0" w:space="0" w:color="auto"/>
                        <w:bottom w:val="none" w:sz="0" w:space="0" w:color="auto"/>
                        <w:right w:val="none" w:sz="0" w:space="0" w:color="auto"/>
                      </w:divBdr>
                      <w:divsChild>
                        <w:div w:id="32967405">
                          <w:marLeft w:val="0"/>
                          <w:marRight w:val="0"/>
                          <w:marTop w:val="0"/>
                          <w:marBottom w:val="0"/>
                          <w:divBdr>
                            <w:top w:val="none" w:sz="0" w:space="0" w:color="auto"/>
                            <w:left w:val="none" w:sz="0" w:space="0" w:color="auto"/>
                            <w:bottom w:val="none" w:sz="0" w:space="0" w:color="auto"/>
                            <w:right w:val="none" w:sz="0" w:space="0" w:color="auto"/>
                          </w:divBdr>
                          <w:divsChild>
                            <w:div w:id="142042808">
                              <w:marLeft w:val="0"/>
                              <w:marRight w:val="0"/>
                              <w:marTop w:val="0"/>
                              <w:marBottom w:val="0"/>
                              <w:divBdr>
                                <w:top w:val="none" w:sz="0" w:space="0" w:color="auto"/>
                                <w:left w:val="none" w:sz="0" w:space="0" w:color="auto"/>
                                <w:bottom w:val="none" w:sz="0" w:space="0" w:color="auto"/>
                                <w:right w:val="none" w:sz="0" w:space="0" w:color="auto"/>
                              </w:divBdr>
                            </w:div>
                            <w:div w:id="1055469181">
                              <w:marLeft w:val="0"/>
                              <w:marRight w:val="0"/>
                              <w:marTop w:val="0"/>
                              <w:marBottom w:val="0"/>
                              <w:divBdr>
                                <w:top w:val="none" w:sz="0" w:space="0" w:color="auto"/>
                                <w:left w:val="none" w:sz="0" w:space="0" w:color="auto"/>
                                <w:bottom w:val="none" w:sz="0" w:space="0" w:color="auto"/>
                                <w:right w:val="none" w:sz="0" w:space="0" w:color="auto"/>
                              </w:divBdr>
                              <w:divsChild>
                                <w:div w:id="483665941">
                                  <w:marLeft w:val="0"/>
                                  <w:marRight w:val="0"/>
                                  <w:marTop w:val="0"/>
                                  <w:marBottom w:val="0"/>
                                  <w:divBdr>
                                    <w:top w:val="none" w:sz="0" w:space="0" w:color="auto"/>
                                    <w:left w:val="none" w:sz="0" w:space="0" w:color="auto"/>
                                    <w:bottom w:val="none" w:sz="0" w:space="0" w:color="auto"/>
                                    <w:right w:val="none" w:sz="0" w:space="0" w:color="auto"/>
                                  </w:divBdr>
                                </w:div>
                                <w:div w:id="705105619">
                                  <w:marLeft w:val="0"/>
                                  <w:marRight w:val="0"/>
                                  <w:marTop w:val="0"/>
                                  <w:marBottom w:val="0"/>
                                  <w:divBdr>
                                    <w:top w:val="none" w:sz="0" w:space="0" w:color="auto"/>
                                    <w:left w:val="none" w:sz="0" w:space="0" w:color="auto"/>
                                    <w:bottom w:val="none" w:sz="0" w:space="0" w:color="auto"/>
                                    <w:right w:val="none" w:sz="0" w:space="0" w:color="auto"/>
                                  </w:divBdr>
                                  <w:divsChild>
                                    <w:div w:id="930747141">
                                      <w:marLeft w:val="0"/>
                                      <w:marRight w:val="0"/>
                                      <w:marTop w:val="0"/>
                                      <w:marBottom w:val="0"/>
                                      <w:divBdr>
                                        <w:top w:val="none" w:sz="0" w:space="0" w:color="auto"/>
                                        <w:left w:val="none" w:sz="0" w:space="0" w:color="auto"/>
                                        <w:bottom w:val="none" w:sz="0" w:space="0" w:color="auto"/>
                                        <w:right w:val="none" w:sz="0" w:space="0" w:color="auto"/>
                                      </w:divBdr>
                                      <w:divsChild>
                                        <w:div w:id="437062555">
                                          <w:marLeft w:val="0"/>
                                          <w:marRight w:val="0"/>
                                          <w:marTop w:val="0"/>
                                          <w:marBottom w:val="0"/>
                                          <w:divBdr>
                                            <w:top w:val="none" w:sz="0" w:space="0" w:color="auto"/>
                                            <w:left w:val="none" w:sz="0" w:space="0" w:color="auto"/>
                                            <w:bottom w:val="none" w:sz="0" w:space="0" w:color="auto"/>
                                            <w:right w:val="none" w:sz="0" w:space="0" w:color="auto"/>
                                          </w:divBdr>
                                          <w:divsChild>
                                            <w:div w:id="1503621232">
                                              <w:marLeft w:val="0"/>
                                              <w:marRight w:val="0"/>
                                              <w:marTop w:val="0"/>
                                              <w:marBottom w:val="0"/>
                                              <w:divBdr>
                                                <w:top w:val="none" w:sz="0" w:space="0" w:color="auto"/>
                                                <w:left w:val="none" w:sz="0" w:space="0" w:color="auto"/>
                                                <w:bottom w:val="none" w:sz="0" w:space="0" w:color="auto"/>
                                                <w:right w:val="none" w:sz="0" w:space="0" w:color="auto"/>
                                              </w:divBdr>
                                              <w:divsChild>
                                                <w:div w:id="911307563">
                                                  <w:marLeft w:val="0"/>
                                                  <w:marRight w:val="0"/>
                                                  <w:marTop w:val="0"/>
                                                  <w:marBottom w:val="0"/>
                                                  <w:divBdr>
                                                    <w:top w:val="none" w:sz="0" w:space="0" w:color="auto"/>
                                                    <w:left w:val="none" w:sz="0" w:space="0" w:color="auto"/>
                                                    <w:bottom w:val="none" w:sz="0" w:space="0" w:color="auto"/>
                                                    <w:right w:val="none" w:sz="0" w:space="0" w:color="auto"/>
                                                  </w:divBdr>
                                                  <w:divsChild>
                                                    <w:div w:id="309944628">
                                                      <w:marLeft w:val="0"/>
                                                      <w:marRight w:val="0"/>
                                                      <w:marTop w:val="0"/>
                                                      <w:marBottom w:val="0"/>
                                                      <w:divBdr>
                                                        <w:top w:val="none" w:sz="0" w:space="0" w:color="auto"/>
                                                        <w:left w:val="none" w:sz="0" w:space="0" w:color="auto"/>
                                                        <w:bottom w:val="none" w:sz="0" w:space="0" w:color="auto"/>
                                                        <w:right w:val="none" w:sz="0" w:space="0" w:color="auto"/>
                                                      </w:divBdr>
                                                      <w:divsChild>
                                                        <w:div w:id="1805928850">
                                                          <w:marLeft w:val="0"/>
                                                          <w:marRight w:val="0"/>
                                                          <w:marTop w:val="0"/>
                                                          <w:marBottom w:val="0"/>
                                                          <w:divBdr>
                                                            <w:top w:val="none" w:sz="0" w:space="0" w:color="auto"/>
                                                            <w:left w:val="none" w:sz="0" w:space="0" w:color="auto"/>
                                                            <w:bottom w:val="none" w:sz="0" w:space="0" w:color="auto"/>
                                                            <w:right w:val="none" w:sz="0" w:space="0" w:color="auto"/>
                                                          </w:divBdr>
                                                          <w:divsChild>
                                                            <w:div w:id="1160728958">
                                                              <w:marLeft w:val="0"/>
                                                              <w:marRight w:val="0"/>
                                                              <w:marTop w:val="0"/>
                                                              <w:marBottom w:val="0"/>
                                                              <w:divBdr>
                                                                <w:top w:val="none" w:sz="0" w:space="0" w:color="auto"/>
                                                                <w:left w:val="none" w:sz="0" w:space="0" w:color="auto"/>
                                                                <w:bottom w:val="none" w:sz="0" w:space="0" w:color="auto"/>
                                                                <w:right w:val="none" w:sz="0" w:space="0" w:color="auto"/>
                                                              </w:divBdr>
                                                              <w:divsChild>
                                                                <w:div w:id="699084581">
                                                                  <w:marLeft w:val="0"/>
                                                                  <w:marRight w:val="0"/>
                                                                  <w:marTop w:val="0"/>
                                                                  <w:marBottom w:val="0"/>
                                                                  <w:divBdr>
                                                                    <w:top w:val="none" w:sz="0" w:space="0" w:color="auto"/>
                                                                    <w:left w:val="none" w:sz="0" w:space="0" w:color="auto"/>
                                                                    <w:bottom w:val="none" w:sz="0" w:space="0" w:color="auto"/>
                                                                    <w:right w:val="none" w:sz="0" w:space="0" w:color="auto"/>
                                                                  </w:divBdr>
                                                                </w:div>
                                                                <w:div w:id="854614435">
                                                                  <w:marLeft w:val="0"/>
                                                                  <w:marRight w:val="0"/>
                                                                  <w:marTop w:val="0"/>
                                                                  <w:marBottom w:val="0"/>
                                                                  <w:divBdr>
                                                                    <w:top w:val="none" w:sz="0" w:space="0" w:color="auto"/>
                                                                    <w:left w:val="none" w:sz="0" w:space="0" w:color="auto"/>
                                                                    <w:bottom w:val="none" w:sz="0" w:space="0" w:color="auto"/>
                                                                    <w:right w:val="none" w:sz="0" w:space="0" w:color="auto"/>
                                                                  </w:divBdr>
                                                                  <w:divsChild>
                                                                    <w:div w:id="1063480045">
                                                                      <w:marLeft w:val="0"/>
                                                                      <w:marRight w:val="0"/>
                                                                      <w:marTop w:val="0"/>
                                                                      <w:marBottom w:val="0"/>
                                                                      <w:divBdr>
                                                                        <w:top w:val="none" w:sz="0" w:space="0" w:color="auto"/>
                                                                        <w:left w:val="none" w:sz="0" w:space="0" w:color="auto"/>
                                                                        <w:bottom w:val="none" w:sz="0" w:space="0" w:color="auto"/>
                                                                        <w:right w:val="none" w:sz="0" w:space="0" w:color="auto"/>
                                                                      </w:divBdr>
                                                                      <w:divsChild>
                                                                        <w:div w:id="834615348">
                                                                          <w:marLeft w:val="0"/>
                                                                          <w:marRight w:val="0"/>
                                                                          <w:marTop w:val="0"/>
                                                                          <w:marBottom w:val="0"/>
                                                                          <w:divBdr>
                                                                            <w:top w:val="none" w:sz="0" w:space="0" w:color="auto"/>
                                                                            <w:left w:val="none" w:sz="0" w:space="0" w:color="auto"/>
                                                                            <w:bottom w:val="none" w:sz="0" w:space="0" w:color="auto"/>
                                                                            <w:right w:val="none" w:sz="0" w:space="0" w:color="auto"/>
                                                                          </w:divBdr>
                                                                          <w:divsChild>
                                                                            <w:div w:id="970940037">
                                                                              <w:marLeft w:val="0"/>
                                                                              <w:marRight w:val="0"/>
                                                                              <w:marTop w:val="0"/>
                                                                              <w:marBottom w:val="0"/>
                                                                              <w:divBdr>
                                                                                <w:top w:val="none" w:sz="0" w:space="0" w:color="auto"/>
                                                                                <w:left w:val="none" w:sz="0" w:space="0" w:color="auto"/>
                                                                                <w:bottom w:val="none" w:sz="0" w:space="0" w:color="auto"/>
                                                                                <w:right w:val="none" w:sz="0" w:space="0" w:color="auto"/>
                                                                              </w:divBdr>
                                                                              <w:divsChild>
                                                                                <w:div w:id="852762304">
                                                                                  <w:marLeft w:val="0"/>
                                                                                  <w:marRight w:val="0"/>
                                                                                  <w:marTop w:val="0"/>
                                                                                  <w:marBottom w:val="0"/>
                                                                                  <w:divBdr>
                                                                                    <w:top w:val="none" w:sz="0" w:space="0" w:color="auto"/>
                                                                                    <w:left w:val="none" w:sz="0" w:space="0" w:color="auto"/>
                                                                                    <w:bottom w:val="none" w:sz="0" w:space="0" w:color="auto"/>
                                                                                    <w:right w:val="none" w:sz="0" w:space="0" w:color="auto"/>
                                                                                  </w:divBdr>
                                                                                </w:div>
                                                                              </w:divsChild>
                                                                            </w:div>
                                                                            <w:div w:id="1785924693">
                                                                              <w:marLeft w:val="0"/>
                                                                              <w:marRight w:val="0"/>
                                                                              <w:marTop w:val="120"/>
                                                                              <w:marBottom w:val="0"/>
                                                                              <w:divBdr>
                                                                                <w:top w:val="none" w:sz="0" w:space="0" w:color="auto"/>
                                                                                <w:left w:val="none" w:sz="0" w:space="0" w:color="auto"/>
                                                                                <w:bottom w:val="none" w:sz="0" w:space="0" w:color="auto"/>
                                                                                <w:right w:val="none" w:sz="0" w:space="0" w:color="auto"/>
                                                                              </w:divBdr>
                                                                              <w:divsChild>
                                                                                <w:div w:id="2010517695">
                                                                                  <w:marLeft w:val="0"/>
                                                                                  <w:marRight w:val="0"/>
                                                                                  <w:marTop w:val="0"/>
                                                                                  <w:marBottom w:val="0"/>
                                                                                  <w:divBdr>
                                                                                    <w:top w:val="none" w:sz="0" w:space="0" w:color="auto"/>
                                                                                    <w:left w:val="none" w:sz="0" w:space="0" w:color="auto"/>
                                                                                    <w:bottom w:val="none" w:sz="0" w:space="0" w:color="auto"/>
                                                                                    <w:right w:val="none" w:sz="0" w:space="0" w:color="auto"/>
                                                                                  </w:divBdr>
                                                                                  <w:divsChild>
                                                                                    <w:div w:id="1550066353">
                                                                                      <w:marLeft w:val="0"/>
                                                                                      <w:marRight w:val="0"/>
                                                                                      <w:marTop w:val="0"/>
                                                                                      <w:marBottom w:val="0"/>
                                                                                      <w:divBdr>
                                                                                        <w:top w:val="none" w:sz="0" w:space="0" w:color="auto"/>
                                                                                        <w:left w:val="none" w:sz="0" w:space="0" w:color="auto"/>
                                                                                        <w:bottom w:val="none" w:sz="0" w:space="0" w:color="auto"/>
                                                                                        <w:right w:val="none" w:sz="0" w:space="0" w:color="auto"/>
                                                                                      </w:divBdr>
                                                                                      <w:divsChild>
                                                                                        <w:div w:id="1797600692">
                                                                                          <w:marLeft w:val="0"/>
                                                                                          <w:marRight w:val="0"/>
                                                                                          <w:marTop w:val="0"/>
                                                                                          <w:marBottom w:val="0"/>
                                                                                          <w:divBdr>
                                                                                            <w:top w:val="none" w:sz="0" w:space="0" w:color="auto"/>
                                                                                            <w:left w:val="none" w:sz="0" w:space="0" w:color="auto"/>
                                                                                            <w:bottom w:val="none" w:sz="0" w:space="0" w:color="auto"/>
                                                                                            <w:right w:val="none" w:sz="0" w:space="0" w:color="auto"/>
                                                                                          </w:divBdr>
                                                                                          <w:divsChild>
                                                                                            <w:div w:id="521674210">
                                                                                              <w:marLeft w:val="0"/>
                                                                                              <w:marRight w:val="0"/>
                                                                                              <w:marTop w:val="0"/>
                                                                                              <w:marBottom w:val="0"/>
                                                                                              <w:divBdr>
                                                                                                <w:top w:val="none" w:sz="0" w:space="0" w:color="auto"/>
                                                                                                <w:left w:val="none" w:sz="0" w:space="0" w:color="auto"/>
                                                                                                <w:bottom w:val="none" w:sz="0" w:space="0" w:color="auto"/>
                                                                                                <w:right w:val="none" w:sz="0" w:space="0" w:color="auto"/>
                                                                                              </w:divBdr>
                                                                                              <w:divsChild>
                                                                                                <w:div w:id="888688226">
                                                                                                  <w:marLeft w:val="0"/>
                                                                                                  <w:marRight w:val="0"/>
                                                                                                  <w:marTop w:val="0"/>
                                                                                                  <w:marBottom w:val="0"/>
                                                                                                  <w:divBdr>
                                                                                                    <w:top w:val="none" w:sz="0" w:space="0" w:color="auto"/>
                                                                                                    <w:left w:val="none" w:sz="0" w:space="0" w:color="auto"/>
                                                                                                    <w:bottom w:val="none" w:sz="0" w:space="0" w:color="auto"/>
                                                                                                    <w:right w:val="none" w:sz="0" w:space="0" w:color="auto"/>
                                                                                                  </w:divBdr>
                                                                                                  <w:divsChild>
                                                                                                    <w:div w:id="937979209">
                                                                                                      <w:marLeft w:val="0"/>
                                                                                                      <w:marRight w:val="0"/>
                                                                                                      <w:marTop w:val="0"/>
                                                                                                      <w:marBottom w:val="0"/>
                                                                                                      <w:divBdr>
                                                                                                        <w:top w:val="none" w:sz="0" w:space="0" w:color="auto"/>
                                                                                                        <w:left w:val="none" w:sz="0" w:space="0" w:color="auto"/>
                                                                                                        <w:bottom w:val="none" w:sz="0" w:space="0" w:color="auto"/>
                                                                                                        <w:right w:val="none" w:sz="0" w:space="0" w:color="auto"/>
                                                                                                      </w:divBdr>
                                                                                                      <w:divsChild>
                                                                                                        <w:div w:id="2005736681">
                                                                                                          <w:marLeft w:val="0"/>
                                                                                                          <w:marRight w:val="0"/>
                                                                                                          <w:marTop w:val="0"/>
                                                                                                          <w:marBottom w:val="0"/>
                                                                                                          <w:divBdr>
                                                                                                            <w:top w:val="none" w:sz="0" w:space="0" w:color="auto"/>
                                                                                                            <w:left w:val="none" w:sz="0" w:space="0" w:color="auto"/>
                                                                                                            <w:bottom w:val="none" w:sz="0" w:space="0" w:color="auto"/>
                                                                                                            <w:right w:val="none" w:sz="0" w:space="0" w:color="auto"/>
                                                                                                          </w:divBdr>
                                                                                                          <w:divsChild>
                                                                                                            <w:div w:id="718669040">
                                                                                                              <w:marLeft w:val="0"/>
                                                                                                              <w:marRight w:val="0"/>
                                                                                                              <w:marTop w:val="0"/>
                                                                                                              <w:marBottom w:val="0"/>
                                                                                                              <w:divBdr>
                                                                                                                <w:top w:val="none" w:sz="0" w:space="0" w:color="auto"/>
                                                                                                                <w:left w:val="none" w:sz="0" w:space="0" w:color="auto"/>
                                                                                                                <w:bottom w:val="none" w:sz="0" w:space="0" w:color="auto"/>
                                                                                                                <w:right w:val="none" w:sz="0" w:space="0" w:color="auto"/>
                                                                                                              </w:divBdr>
                                                                                                              <w:divsChild>
                                                                                                                <w:div w:id="758990157">
                                                                                                                  <w:marLeft w:val="0"/>
                                                                                                                  <w:marRight w:val="0"/>
                                                                                                                  <w:marTop w:val="0"/>
                                                                                                                  <w:marBottom w:val="0"/>
                                                                                                                  <w:divBdr>
                                                                                                                    <w:top w:val="none" w:sz="0" w:space="0" w:color="auto"/>
                                                                                                                    <w:left w:val="none" w:sz="0" w:space="0" w:color="auto"/>
                                                                                                                    <w:bottom w:val="none" w:sz="0" w:space="0" w:color="auto"/>
                                                                                                                    <w:right w:val="none" w:sz="0" w:space="0" w:color="auto"/>
                                                                                                                  </w:divBdr>
                                                                                                                  <w:divsChild>
                                                                                                                    <w:div w:id="1864441993">
                                                                                                                      <w:marLeft w:val="0"/>
                                                                                                                      <w:marRight w:val="0"/>
                                                                                                                      <w:marTop w:val="0"/>
                                                                                                                      <w:marBottom w:val="0"/>
                                                                                                                      <w:divBdr>
                                                                                                                        <w:top w:val="none" w:sz="0" w:space="0" w:color="auto"/>
                                                                                                                        <w:left w:val="none" w:sz="0" w:space="0" w:color="auto"/>
                                                                                                                        <w:bottom w:val="none" w:sz="0" w:space="0" w:color="auto"/>
                                                                                                                        <w:right w:val="none" w:sz="0" w:space="0" w:color="auto"/>
                                                                                                                      </w:divBdr>
                                                                                                                      <w:divsChild>
                                                                                                                        <w:div w:id="2122869907">
                                                                                                                          <w:marLeft w:val="0"/>
                                                                                                                          <w:marRight w:val="0"/>
                                                                                                                          <w:marTop w:val="0"/>
                                                                                                                          <w:marBottom w:val="0"/>
                                                                                                                          <w:divBdr>
                                                                                                                            <w:top w:val="none" w:sz="0" w:space="0" w:color="auto"/>
                                                                                                                            <w:left w:val="none" w:sz="0" w:space="0" w:color="auto"/>
                                                                                                                            <w:bottom w:val="none" w:sz="0" w:space="0" w:color="auto"/>
                                                                                                                            <w:right w:val="none" w:sz="0" w:space="0" w:color="auto"/>
                                                                                                                          </w:divBdr>
                                                                                                                          <w:divsChild>
                                                                                                                            <w:div w:id="1781097412">
                                                                                                                              <w:marLeft w:val="0"/>
                                                                                                                              <w:marRight w:val="0"/>
                                                                                                                              <w:marTop w:val="120"/>
                                                                                                                              <w:marBottom w:val="0"/>
                                                                                                                              <w:divBdr>
                                                                                                                                <w:top w:val="none" w:sz="0" w:space="0" w:color="auto"/>
                                                                                                                                <w:left w:val="none" w:sz="0" w:space="0" w:color="auto"/>
                                                                                                                                <w:bottom w:val="none" w:sz="0" w:space="0" w:color="auto"/>
                                                                                                                                <w:right w:val="none" w:sz="0" w:space="0" w:color="auto"/>
                                                                                                                              </w:divBdr>
                                                                                                                              <w:divsChild>
                                                                                                                                <w:div w:id="1137337370">
                                                                                                                                  <w:marLeft w:val="0"/>
                                                                                                                                  <w:marRight w:val="0"/>
                                                                                                                                  <w:marTop w:val="0"/>
                                                                                                                                  <w:marBottom w:val="0"/>
                                                                                                                                  <w:divBdr>
                                                                                                                                    <w:top w:val="none" w:sz="0" w:space="0" w:color="auto"/>
                                                                                                                                    <w:left w:val="none" w:sz="0" w:space="0" w:color="auto"/>
                                                                                                                                    <w:bottom w:val="none" w:sz="0" w:space="0" w:color="auto"/>
                                                                                                                                    <w:right w:val="none" w:sz="0" w:space="0" w:color="auto"/>
                                                                                                                                  </w:divBdr>
                                                                                                                                  <w:divsChild>
                                                                                                                                    <w:div w:id="1540124611">
                                                                                                                                      <w:marLeft w:val="0"/>
                                                                                                                                      <w:marRight w:val="0"/>
                                                                                                                                      <w:marTop w:val="0"/>
                                                                                                                                      <w:marBottom w:val="0"/>
                                                                                                                                      <w:divBdr>
                                                                                                                                        <w:top w:val="none" w:sz="0" w:space="0" w:color="auto"/>
                                                                                                                                        <w:left w:val="none" w:sz="0" w:space="0" w:color="auto"/>
                                                                                                                                        <w:bottom w:val="none" w:sz="0" w:space="0" w:color="auto"/>
                                                                                                                                        <w:right w:val="none" w:sz="0" w:space="0" w:color="auto"/>
                                                                                                                                      </w:divBdr>
                                                                                                                                      <w:divsChild>
                                                                                                                                        <w:div w:id="1413702769">
                                                                                                                                          <w:marLeft w:val="0"/>
                                                                                                                                          <w:marRight w:val="0"/>
                                                                                                                                          <w:marTop w:val="0"/>
                                                                                                                                          <w:marBottom w:val="0"/>
                                                                                                                                          <w:divBdr>
                                                                                                                                            <w:top w:val="none" w:sz="0" w:space="0" w:color="auto"/>
                                                                                                                                            <w:left w:val="none" w:sz="0" w:space="0" w:color="auto"/>
                                                                                                                                            <w:bottom w:val="none" w:sz="0" w:space="0" w:color="auto"/>
                                                                                                                                            <w:right w:val="none" w:sz="0" w:space="0" w:color="auto"/>
                                                                                                                                          </w:divBdr>
                                                                                                                                          <w:divsChild>
                                                                                                                                            <w:div w:id="554698835">
                                                                                                                                              <w:marLeft w:val="0"/>
                                                                                                                                              <w:marRight w:val="0"/>
                                                                                                                                              <w:marTop w:val="0"/>
                                                                                                                                              <w:marBottom w:val="0"/>
                                                                                                                                              <w:divBdr>
                                                                                                                                                <w:top w:val="none" w:sz="0" w:space="0" w:color="auto"/>
                                                                                                                                                <w:left w:val="none" w:sz="0" w:space="0" w:color="auto"/>
                                                                                                                                                <w:bottom w:val="none" w:sz="0" w:space="0" w:color="auto"/>
                                                                                                                                                <w:right w:val="none" w:sz="0" w:space="0" w:color="auto"/>
                                                                                                                                              </w:divBdr>
                                                                                                                                              <w:divsChild>
                                                                                                                                                <w:div w:id="1186746584">
                                                                                                                                                  <w:marLeft w:val="0"/>
                                                                                                                                                  <w:marRight w:val="0"/>
                                                                                                                                                  <w:marTop w:val="0"/>
                                                                                                                                                  <w:marBottom w:val="0"/>
                                                                                                                                                  <w:divBdr>
                                                                                                                                                    <w:top w:val="none" w:sz="0" w:space="0" w:color="auto"/>
                                                                                                                                                    <w:left w:val="none" w:sz="0" w:space="0" w:color="auto"/>
                                                                                                                                                    <w:bottom w:val="none" w:sz="0" w:space="0" w:color="auto"/>
                                                                                                                                                    <w:right w:val="none" w:sz="0" w:space="0" w:color="auto"/>
                                                                                                                                                  </w:divBdr>
                                                                                                                                                  <w:divsChild>
                                                                                                                                                    <w:div w:id="592738154">
                                                                                                                                                      <w:marLeft w:val="0"/>
                                                                                                                                                      <w:marRight w:val="0"/>
                                                                                                                                                      <w:marTop w:val="0"/>
                                                                                                                                                      <w:marBottom w:val="0"/>
                                                                                                                                                      <w:divBdr>
                                                                                                                                                        <w:top w:val="none" w:sz="0" w:space="0" w:color="auto"/>
                                                                                                                                                        <w:left w:val="none" w:sz="0" w:space="0" w:color="auto"/>
                                                                                                                                                        <w:bottom w:val="none" w:sz="0" w:space="0" w:color="auto"/>
                                                                                                                                                        <w:right w:val="none" w:sz="0" w:space="0" w:color="auto"/>
                                                                                                                                                      </w:divBdr>
                                                                                                                                                      <w:divsChild>
                                                                                                                                                        <w:div w:id="538398213">
                                                                                                                                                          <w:marLeft w:val="0"/>
                                                                                                                                                          <w:marRight w:val="0"/>
                                                                                                                                                          <w:marTop w:val="0"/>
                                                                                                                                                          <w:marBottom w:val="0"/>
                                                                                                                                                          <w:divBdr>
                                                                                                                                                            <w:top w:val="none" w:sz="0" w:space="0" w:color="auto"/>
                                                                                                                                                            <w:left w:val="none" w:sz="0" w:space="0" w:color="auto"/>
                                                                                                                                                            <w:bottom w:val="none" w:sz="0" w:space="0" w:color="auto"/>
                                                                                                                                                            <w:right w:val="none" w:sz="0" w:space="0" w:color="auto"/>
                                                                                                                                                          </w:divBdr>
                                                                                                                                                          <w:divsChild>
                                                                                                                                                            <w:div w:id="309556306">
                                                                                                                                                              <w:marLeft w:val="0"/>
                                                                                                                                                              <w:marRight w:val="0"/>
                                                                                                                                                              <w:marTop w:val="0"/>
                                                                                                                                                              <w:marBottom w:val="0"/>
                                                                                                                                                              <w:divBdr>
                                                                                                                                                                <w:top w:val="none" w:sz="0" w:space="0" w:color="auto"/>
                                                                                                                                                                <w:left w:val="none" w:sz="0" w:space="0" w:color="auto"/>
                                                                                                                                                                <w:bottom w:val="none" w:sz="0" w:space="0" w:color="auto"/>
                                                                                                                                                                <w:right w:val="none" w:sz="0" w:space="0" w:color="auto"/>
                                                                                                                                                              </w:divBdr>
                                                                                                                                                              <w:divsChild>
                                                                                                                                                                <w:div w:id="1257206649">
                                                                                                                                                                  <w:marLeft w:val="0"/>
                                                                                                                                                                  <w:marRight w:val="0"/>
                                                                                                                                                                  <w:marTop w:val="0"/>
                                                                                                                                                                  <w:marBottom w:val="0"/>
                                                                                                                                                                  <w:divBdr>
                                                                                                                                                                    <w:top w:val="none" w:sz="0" w:space="0" w:color="auto"/>
                                                                                                                                                                    <w:left w:val="none" w:sz="0" w:space="0" w:color="auto"/>
                                                                                                                                                                    <w:bottom w:val="none" w:sz="0" w:space="0" w:color="auto"/>
                                                                                                                                                                    <w:right w:val="none" w:sz="0" w:space="0" w:color="auto"/>
                                                                                                                                                                  </w:divBdr>
                                                                                                                                                                  <w:divsChild>
                                                                                                                                                                    <w:div w:id="846166053">
                                                                                                                                                                      <w:marLeft w:val="0"/>
                                                                                                                                                                      <w:marRight w:val="0"/>
                                                                                                                                                                      <w:marTop w:val="0"/>
                                                                                                                                                                      <w:marBottom w:val="0"/>
                                                                                                                                                                      <w:divBdr>
                                                                                                                                                                        <w:top w:val="none" w:sz="0" w:space="0" w:color="auto"/>
                                                                                                                                                                        <w:left w:val="none" w:sz="0" w:space="0" w:color="auto"/>
                                                                                                                                                                        <w:bottom w:val="none" w:sz="0" w:space="0" w:color="auto"/>
                                                                                                                                                                        <w:right w:val="none" w:sz="0" w:space="0" w:color="auto"/>
                                                                                                                                                                      </w:divBdr>
                                                                                                                                                                      <w:divsChild>
                                                                                                                                                                        <w:div w:id="2058314964">
                                                                                                                                                                          <w:marLeft w:val="0"/>
                                                                                                                                                                          <w:marRight w:val="0"/>
                                                                                                                                                                          <w:marTop w:val="0"/>
                                                                                                                                                                          <w:marBottom w:val="0"/>
                                                                                                                                                                          <w:divBdr>
                                                                                                                                                                            <w:top w:val="none" w:sz="0" w:space="0" w:color="auto"/>
                                                                                                                                                                            <w:left w:val="none" w:sz="0" w:space="0" w:color="auto"/>
                                                                                                                                                                            <w:bottom w:val="none" w:sz="0" w:space="0" w:color="auto"/>
                                                                                                                                                                            <w:right w:val="none" w:sz="0" w:space="0" w:color="auto"/>
                                                                                                                                                                          </w:divBdr>
                                                                                                                                                                          <w:divsChild>
                                                                                                                                                                            <w:div w:id="72823324">
                                                                                                                                                                              <w:marLeft w:val="0"/>
                                                                                                                                                                              <w:marRight w:val="0"/>
                                                                                                                                                                              <w:marTop w:val="0"/>
                                                                                                                                                                              <w:marBottom w:val="0"/>
                                                                                                                                                                              <w:divBdr>
                                                                                                                                                                                <w:top w:val="none" w:sz="0" w:space="0" w:color="auto"/>
                                                                                                                                                                                <w:left w:val="none" w:sz="0" w:space="0" w:color="auto"/>
                                                                                                                                                                                <w:bottom w:val="none" w:sz="0" w:space="0" w:color="auto"/>
                                                                                                                                                                                <w:right w:val="none" w:sz="0" w:space="0" w:color="auto"/>
                                                                                                                                                                              </w:divBdr>
                                                                                                                                                                              <w:divsChild>
                                                                                                                                                                                <w:div w:id="108129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1130194">
                                                                      <w:marLeft w:val="0"/>
                                                                      <w:marRight w:val="0"/>
                                                                      <w:marTop w:val="0"/>
                                                                      <w:marBottom w:val="0"/>
                                                                      <w:divBdr>
                                                                        <w:top w:val="none" w:sz="0" w:space="0" w:color="auto"/>
                                                                        <w:left w:val="none" w:sz="0" w:space="0" w:color="auto"/>
                                                                        <w:bottom w:val="none" w:sz="0" w:space="0" w:color="auto"/>
                                                                        <w:right w:val="none" w:sz="0" w:space="0" w:color="auto"/>
                                                                      </w:divBdr>
                                                                    </w:div>
                                                                  </w:divsChild>
                                                                </w:div>
                                                                <w:div w:id="904144124">
                                                                  <w:marLeft w:val="0"/>
                                                                  <w:marRight w:val="0"/>
                                                                  <w:marTop w:val="0"/>
                                                                  <w:marBottom w:val="0"/>
                                                                  <w:divBdr>
                                                                    <w:top w:val="none" w:sz="0" w:space="0" w:color="auto"/>
                                                                    <w:left w:val="none" w:sz="0" w:space="0" w:color="auto"/>
                                                                    <w:bottom w:val="none" w:sz="0" w:space="0" w:color="auto"/>
                                                                    <w:right w:val="none" w:sz="0" w:space="0" w:color="auto"/>
                                                                  </w:divBdr>
                                                                </w:div>
                                                                <w:div w:id="192322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5801094">
                                  <w:marLeft w:val="0"/>
                                  <w:marRight w:val="0"/>
                                  <w:marTop w:val="0"/>
                                  <w:marBottom w:val="0"/>
                                  <w:divBdr>
                                    <w:top w:val="none" w:sz="0" w:space="0" w:color="auto"/>
                                    <w:left w:val="none" w:sz="0" w:space="0" w:color="auto"/>
                                    <w:bottom w:val="none" w:sz="0" w:space="0" w:color="auto"/>
                                    <w:right w:val="none" w:sz="0" w:space="0" w:color="auto"/>
                                  </w:divBdr>
                                </w:div>
                                <w:div w:id="1233732914">
                                  <w:marLeft w:val="0"/>
                                  <w:marRight w:val="0"/>
                                  <w:marTop w:val="0"/>
                                  <w:marBottom w:val="0"/>
                                  <w:divBdr>
                                    <w:top w:val="none" w:sz="0" w:space="0" w:color="auto"/>
                                    <w:left w:val="none" w:sz="0" w:space="0" w:color="auto"/>
                                    <w:bottom w:val="none" w:sz="0" w:space="0" w:color="auto"/>
                                    <w:right w:val="none" w:sz="0" w:space="0" w:color="auto"/>
                                  </w:divBdr>
                                </w:div>
                                <w:div w:id="1609964267">
                                  <w:marLeft w:val="0"/>
                                  <w:marRight w:val="0"/>
                                  <w:marTop w:val="0"/>
                                  <w:marBottom w:val="0"/>
                                  <w:divBdr>
                                    <w:top w:val="none" w:sz="0" w:space="0" w:color="auto"/>
                                    <w:left w:val="none" w:sz="0" w:space="0" w:color="auto"/>
                                    <w:bottom w:val="none" w:sz="0" w:space="0" w:color="auto"/>
                                    <w:right w:val="none" w:sz="0" w:space="0" w:color="auto"/>
                                  </w:divBdr>
                                </w:div>
                              </w:divsChild>
                            </w:div>
                            <w:div w:id="130766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4863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F7C6F-B9CA-45B1-89C7-6AFAF9079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5</Pages>
  <Words>1073</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ICT Shared Services</Company>
  <LinksUpToDate>false</LinksUpToDate>
  <CharactersWithSpaces>7176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Jordan</dc:creator>
  <cp:keywords/>
  <cp:lastModifiedBy>Sarah Jordan</cp:lastModifiedBy>
  <cp:revision>10</cp:revision>
  <dcterms:created xsi:type="dcterms:W3CDTF">2022-09-27T08:45:00Z</dcterms:created>
  <dcterms:modified xsi:type="dcterms:W3CDTF">2023-01-26T18:30:00Z</dcterms:modified>
</cp:coreProperties>
</file>